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3550" w:rsidRDefault="003315C4">
      <w:pPr>
        <w:pStyle w:val="1"/>
        <w:adjustRightInd w:val="0"/>
        <w:snapToGrid w:val="0"/>
        <w:spacing w:line="560" w:lineRule="exact"/>
        <w:jc w:val="center"/>
        <w:rPr>
          <w:rFonts w:ascii="仿宋" w:eastAsia="仿宋" w:hAnsi="仿宋" w:cs="仿宋"/>
          <w:bCs w:val="0"/>
          <w:sz w:val="40"/>
          <w:szCs w:val="40"/>
        </w:rPr>
      </w:pPr>
      <w:r>
        <w:rPr>
          <w:rFonts w:ascii="仿宋" w:eastAsia="仿宋" w:hAnsi="仿宋" w:cs="仿宋" w:hint="eastAsia"/>
          <w:sz w:val="40"/>
          <w:szCs w:val="40"/>
        </w:rPr>
        <w:t>医语众迪视频</w:t>
      </w:r>
      <w:r>
        <w:rPr>
          <w:rFonts w:ascii="仿宋" w:eastAsia="仿宋" w:hAnsi="仿宋" w:cs="仿宋" w:hint="eastAsia"/>
          <w:sz w:val="40"/>
          <w:szCs w:val="40"/>
        </w:rPr>
        <w:t>传播合作合同</w:t>
      </w:r>
    </w:p>
    <w:p w:rsidR="00FB3550" w:rsidRDefault="003315C4">
      <w:pPr>
        <w:spacing w:line="360" w:lineRule="auto"/>
        <w:jc w:val="left"/>
        <w:rPr>
          <w:rFonts w:ascii="仿宋" w:eastAsia="仿宋" w:hAnsi="仿宋" w:cs="仿宋"/>
          <w:b/>
          <w:bCs/>
          <w:sz w:val="28"/>
          <w:szCs w:val="28"/>
        </w:rPr>
      </w:pPr>
      <w:r>
        <w:rPr>
          <w:rFonts w:ascii="仿宋" w:eastAsia="仿宋" w:hAnsi="仿宋" w:cs="仿宋" w:hint="eastAsia"/>
          <w:b/>
          <w:bCs/>
          <w:sz w:val="28"/>
          <w:szCs w:val="28"/>
          <w:lang w:bidi="ar"/>
        </w:rPr>
        <w:t>甲方：</w:t>
      </w:r>
      <w:r>
        <w:rPr>
          <w:rFonts w:ascii="仿宋" w:eastAsia="仿宋" w:hAnsi="仿宋" w:cs="仿宋" w:hint="eastAsia"/>
          <w:b/>
          <w:bCs/>
          <w:sz w:val="28"/>
          <w:szCs w:val="28"/>
          <w:lang w:bidi="ar"/>
        </w:rPr>
        <w:t>上海麦田公共关系咨询有限公司</w:t>
      </w:r>
    </w:p>
    <w:p w:rsidR="00FB3550" w:rsidRDefault="003315C4">
      <w:pPr>
        <w:spacing w:line="360" w:lineRule="auto"/>
        <w:jc w:val="left"/>
        <w:rPr>
          <w:rFonts w:ascii="仿宋" w:eastAsia="仿宋" w:hAnsi="仿宋" w:cs="仿宋"/>
          <w:sz w:val="28"/>
          <w:szCs w:val="28"/>
          <w:lang w:bidi="ar"/>
        </w:rPr>
      </w:pPr>
      <w:r>
        <w:rPr>
          <w:rFonts w:ascii="仿宋" w:eastAsia="仿宋" w:hAnsi="仿宋" w:cs="仿宋" w:hint="eastAsia"/>
          <w:sz w:val="28"/>
          <w:szCs w:val="28"/>
          <w:lang w:bidi="ar"/>
        </w:rPr>
        <w:t>地址：</w:t>
      </w:r>
      <w:r>
        <w:rPr>
          <w:rFonts w:ascii="仿宋" w:eastAsia="仿宋" w:hAnsi="仿宋" w:cs="仿宋" w:hint="eastAsia"/>
          <w:sz w:val="28"/>
          <w:szCs w:val="28"/>
          <w:lang w:bidi="ar"/>
        </w:rPr>
        <w:t>上海市静安区成都北路</w:t>
      </w:r>
      <w:r>
        <w:rPr>
          <w:rFonts w:ascii="仿宋" w:eastAsia="仿宋" w:hAnsi="仿宋" w:cs="仿宋" w:hint="eastAsia"/>
          <w:sz w:val="28"/>
          <w:szCs w:val="28"/>
          <w:lang w:bidi="ar"/>
        </w:rPr>
        <w:t>333</w:t>
      </w:r>
      <w:r>
        <w:rPr>
          <w:rFonts w:ascii="仿宋" w:eastAsia="仿宋" w:hAnsi="仿宋" w:cs="仿宋" w:hint="eastAsia"/>
          <w:sz w:val="28"/>
          <w:szCs w:val="28"/>
          <w:lang w:bidi="ar"/>
        </w:rPr>
        <w:t>号招商局广场南楼</w:t>
      </w:r>
      <w:r>
        <w:rPr>
          <w:rFonts w:ascii="仿宋" w:eastAsia="仿宋" w:hAnsi="仿宋" w:cs="仿宋" w:hint="eastAsia"/>
          <w:sz w:val="28"/>
          <w:szCs w:val="28"/>
          <w:lang w:bidi="ar"/>
        </w:rPr>
        <w:t>2602</w:t>
      </w:r>
      <w:r>
        <w:rPr>
          <w:rFonts w:ascii="仿宋" w:eastAsia="仿宋" w:hAnsi="仿宋" w:cs="仿宋" w:hint="eastAsia"/>
          <w:sz w:val="28"/>
          <w:szCs w:val="28"/>
          <w:lang w:bidi="ar"/>
        </w:rPr>
        <w:t>室</w:t>
      </w:r>
    </w:p>
    <w:p w:rsidR="00FB3550" w:rsidRDefault="003315C4">
      <w:pPr>
        <w:spacing w:line="360" w:lineRule="auto"/>
        <w:jc w:val="left"/>
        <w:rPr>
          <w:rFonts w:ascii="仿宋" w:eastAsia="仿宋" w:hAnsi="仿宋" w:cs="仿宋"/>
          <w:sz w:val="28"/>
          <w:szCs w:val="28"/>
        </w:rPr>
      </w:pPr>
      <w:r>
        <w:rPr>
          <w:rFonts w:ascii="仿宋" w:eastAsia="仿宋" w:hAnsi="仿宋" w:cs="仿宋" w:hint="eastAsia"/>
          <w:sz w:val="28"/>
          <w:szCs w:val="28"/>
          <w:lang w:bidi="ar"/>
        </w:rPr>
        <w:t>统一社会信用代码：</w:t>
      </w:r>
      <w:r>
        <w:rPr>
          <w:rFonts w:ascii="仿宋" w:eastAsia="仿宋" w:hAnsi="仿宋" w:cs="仿宋" w:hint="eastAsia"/>
          <w:sz w:val="28"/>
          <w:szCs w:val="28"/>
          <w:lang w:bidi="ar"/>
        </w:rPr>
        <w:t>91731011874563086T</w:t>
      </w:r>
    </w:p>
    <w:p w:rsidR="00FB3550" w:rsidRDefault="003315C4">
      <w:pPr>
        <w:spacing w:line="360" w:lineRule="auto"/>
        <w:jc w:val="left"/>
        <w:rPr>
          <w:rFonts w:ascii="仿宋" w:eastAsia="仿宋" w:hAnsi="仿宋" w:cs="仿宋"/>
          <w:sz w:val="28"/>
          <w:szCs w:val="28"/>
          <w:lang w:bidi="ar"/>
        </w:rPr>
      </w:pPr>
      <w:r>
        <w:rPr>
          <w:rFonts w:ascii="仿宋" w:eastAsia="仿宋" w:hAnsi="仿宋" w:cs="仿宋" w:hint="eastAsia"/>
          <w:sz w:val="28"/>
          <w:szCs w:val="28"/>
          <w:lang w:bidi="ar"/>
        </w:rPr>
        <w:t>联系人：</w:t>
      </w:r>
    </w:p>
    <w:p w:rsidR="00FB3550" w:rsidRDefault="003315C4">
      <w:pPr>
        <w:spacing w:line="360" w:lineRule="auto"/>
        <w:jc w:val="left"/>
        <w:rPr>
          <w:rFonts w:ascii="仿宋" w:eastAsia="仿宋" w:hAnsi="仿宋" w:cs="仿宋"/>
          <w:sz w:val="28"/>
          <w:szCs w:val="28"/>
          <w:lang w:bidi="ar"/>
        </w:rPr>
      </w:pPr>
      <w:r>
        <w:rPr>
          <w:rFonts w:ascii="仿宋" w:eastAsia="仿宋" w:hAnsi="仿宋" w:cs="仿宋" w:hint="eastAsia"/>
          <w:sz w:val="28"/>
          <w:szCs w:val="28"/>
          <w:lang w:bidi="ar"/>
        </w:rPr>
        <w:t>联系电话：</w:t>
      </w:r>
    </w:p>
    <w:p w:rsidR="00FB3550" w:rsidRDefault="00FB3550">
      <w:pPr>
        <w:spacing w:line="360" w:lineRule="auto"/>
        <w:jc w:val="left"/>
        <w:rPr>
          <w:rFonts w:ascii="仿宋" w:eastAsia="仿宋" w:hAnsi="仿宋" w:cs="仿宋"/>
          <w:sz w:val="28"/>
          <w:szCs w:val="28"/>
          <w:lang w:bidi="ar"/>
        </w:rPr>
      </w:pPr>
    </w:p>
    <w:p w:rsidR="00FB3550" w:rsidRDefault="003315C4">
      <w:pPr>
        <w:spacing w:line="360" w:lineRule="auto"/>
        <w:jc w:val="left"/>
        <w:rPr>
          <w:rFonts w:ascii="仿宋" w:eastAsia="仿宋" w:hAnsi="仿宋" w:cs="仿宋"/>
          <w:b/>
          <w:bCs/>
          <w:sz w:val="28"/>
          <w:szCs w:val="28"/>
          <w:lang w:bidi="ar"/>
        </w:rPr>
      </w:pPr>
      <w:r>
        <w:rPr>
          <w:rFonts w:ascii="仿宋" w:eastAsia="仿宋" w:hAnsi="仿宋" w:cs="仿宋" w:hint="eastAsia"/>
          <w:b/>
          <w:bCs/>
          <w:sz w:val="28"/>
          <w:szCs w:val="28"/>
          <w:lang w:bidi="ar"/>
        </w:rPr>
        <w:t>乙</w:t>
      </w:r>
      <w:r>
        <w:rPr>
          <w:rFonts w:ascii="仿宋" w:eastAsia="仿宋" w:hAnsi="仿宋" w:cs="仿宋" w:hint="eastAsia"/>
          <w:b/>
          <w:bCs/>
          <w:sz w:val="28"/>
          <w:szCs w:val="28"/>
          <w:lang w:bidi="ar"/>
        </w:rPr>
        <w:t>方：广州医语众迪医疗健康投资有限公司</w:t>
      </w:r>
    </w:p>
    <w:p w:rsidR="00FB3550" w:rsidRDefault="003315C4">
      <w:pPr>
        <w:spacing w:line="360" w:lineRule="auto"/>
        <w:jc w:val="left"/>
        <w:rPr>
          <w:rFonts w:ascii="仿宋" w:eastAsia="仿宋" w:hAnsi="仿宋" w:cs="仿宋"/>
          <w:sz w:val="28"/>
          <w:szCs w:val="28"/>
          <w:lang w:bidi="ar"/>
        </w:rPr>
      </w:pPr>
      <w:r>
        <w:rPr>
          <w:rFonts w:ascii="仿宋" w:eastAsia="仿宋" w:hAnsi="仿宋" w:cs="仿宋" w:hint="eastAsia"/>
          <w:sz w:val="28"/>
          <w:szCs w:val="28"/>
          <w:lang w:bidi="ar"/>
        </w:rPr>
        <w:t>地址：广州市天河区大灵山路</w:t>
      </w:r>
      <w:r>
        <w:rPr>
          <w:rFonts w:ascii="仿宋" w:eastAsia="仿宋" w:hAnsi="仿宋" w:cs="仿宋" w:hint="eastAsia"/>
          <w:sz w:val="28"/>
          <w:szCs w:val="28"/>
          <w:lang w:bidi="ar"/>
        </w:rPr>
        <w:t>61</w:t>
      </w:r>
      <w:r>
        <w:rPr>
          <w:rFonts w:ascii="仿宋" w:eastAsia="仿宋" w:hAnsi="仿宋" w:cs="仿宋" w:hint="eastAsia"/>
          <w:sz w:val="28"/>
          <w:szCs w:val="28"/>
          <w:lang w:bidi="ar"/>
        </w:rPr>
        <w:t>号第</w:t>
      </w:r>
      <w:r>
        <w:rPr>
          <w:rFonts w:ascii="仿宋" w:eastAsia="仿宋" w:hAnsi="仿宋" w:cs="仿宋" w:hint="eastAsia"/>
          <w:sz w:val="28"/>
          <w:szCs w:val="28"/>
          <w:lang w:bidi="ar"/>
        </w:rPr>
        <w:t>20</w:t>
      </w:r>
      <w:r>
        <w:rPr>
          <w:rFonts w:ascii="仿宋" w:eastAsia="仿宋" w:hAnsi="仿宋" w:cs="仿宋" w:hint="eastAsia"/>
          <w:sz w:val="28"/>
          <w:szCs w:val="28"/>
          <w:lang w:bidi="ar"/>
        </w:rPr>
        <w:t>栋</w:t>
      </w:r>
      <w:r>
        <w:rPr>
          <w:rFonts w:ascii="仿宋" w:eastAsia="仿宋" w:hAnsi="仿宋" w:cs="仿宋" w:hint="eastAsia"/>
          <w:sz w:val="28"/>
          <w:szCs w:val="28"/>
          <w:lang w:bidi="ar"/>
        </w:rPr>
        <w:t>101</w:t>
      </w:r>
      <w:r>
        <w:rPr>
          <w:rFonts w:ascii="仿宋" w:eastAsia="仿宋" w:hAnsi="仿宋" w:cs="仿宋" w:hint="eastAsia"/>
          <w:sz w:val="28"/>
          <w:szCs w:val="28"/>
          <w:lang w:bidi="ar"/>
        </w:rPr>
        <w:t>房</w:t>
      </w:r>
    </w:p>
    <w:p w:rsidR="00FB3550" w:rsidRDefault="003315C4">
      <w:pPr>
        <w:spacing w:line="360" w:lineRule="auto"/>
        <w:jc w:val="left"/>
        <w:rPr>
          <w:rFonts w:ascii="仿宋" w:eastAsia="仿宋" w:hAnsi="仿宋" w:cs="仿宋"/>
          <w:sz w:val="28"/>
          <w:szCs w:val="28"/>
        </w:rPr>
      </w:pPr>
      <w:r>
        <w:rPr>
          <w:rFonts w:ascii="仿宋" w:eastAsia="仿宋" w:hAnsi="仿宋" w:cs="仿宋" w:hint="eastAsia"/>
          <w:sz w:val="28"/>
          <w:szCs w:val="28"/>
          <w:lang w:bidi="ar"/>
        </w:rPr>
        <w:t>统一社会信用代码：</w:t>
      </w:r>
      <w:r>
        <w:rPr>
          <w:rFonts w:ascii="仿宋" w:eastAsia="仿宋" w:hAnsi="仿宋" w:cs="仿宋" w:hint="eastAsia"/>
          <w:sz w:val="28"/>
          <w:szCs w:val="28"/>
          <w:lang w:bidi="ar"/>
        </w:rPr>
        <w:t>91440101MA9XNHH38R</w:t>
      </w:r>
    </w:p>
    <w:p w:rsidR="00FB3550" w:rsidRDefault="003315C4">
      <w:pPr>
        <w:spacing w:line="360" w:lineRule="auto"/>
        <w:jc w:val="left"/>
        <w:rPr>
          <w:rFonts w:ascii="仿宋" w:eastAsia="仿宋" w:hAnsi="仿宋" w:cs="仿宋"/>
          <w:sz w:val="28"/>
          <w:szCs w:val="28"/>
          <w:lang w:bidi="ar"/>
        </w:rPr>
      </w:pPr>
      <w:r>
        <w:rPr>
          <w:rFonts w:ascii="仿宋" w:eastAsia="仿宋" w:hAnsi="仿宋" w:cs="仿宋" w:hint="eastAsia"/>
          <w:sz w:val="28"/>
          <w:szCs w:val="28"/>
          <w:lang w:bidi="ar"/>
        </w:rPr>
        <w:t>联系人：</w:t>
      </w:r>
      <w:r>
        <w:rPr>
          <w:rFonts w:ascii="仿宋" w:eastAsia="仿宋" w:hAnsi="仿宋" w:cs="仿宋" w:hint="eastAsia"/>
          <w:sz w:val="28"/>
          <w:szCs w:val="28"/>
          <w:lang w:bidi="ar"/>
        </w:rPr>
        <w:t>韦晓莹</w:t>
      </w:r>
    </w:p>
    <w:p w:rsidR="00FB3550" w:rsidRDefault="003315C4">
      <w:pPr>
        <w:spacing w:line="360" w:lineRule="auto"/>
        <w:jc w:val="left"/>
        <w:rPr>
          <w:rFonts w:ascii="仿宋" w:eastAsia="仿宋" w:hAnsi="仿宋" w:cs="仿宋"/>
          <w:sz w:val="28"/>
          <w:szCs w:val="28"/>
          <w:lang w:bidi="ar"/>
        </w:rPr>
      </w:pPr>
      <w:r>
        <w:rPr>
          <w:rFonts w:ascii="仿宋" w:eastAsia="仿宋" w:hAnsi="仿宋" w:cs="仿宋" w:hint="eastAsia"/>
          <w:sz w:val="28"/>
          <w:szCs w:val="28"/>
          <w:lang w:bidi="ar"/>
        </w:rPr>
        <w:t>联系电话：</w:t>
      </w:r>
      <w:r>
        <w:rPr>
          <w:rFonts w:ascii="仿宋" w:eastAsia="仿宋" w:hAnsi="仿宋" w:cs="仿宋" w:hint="eastAsia"/>
          <w:sz w:val="28"/>
          <w:szCs w:val="28"/>
          <w:lang w:bidi="ar"/>
        </w:rPr>
        <w:t>18813437574</w:t>
      </w:r>
    </w:p>
    <w:p w:rsidR="00FB3550" w:rsidRDefault="00FB3550">
      <w:pPr>
        <w:tabs>
          <w:tab w:val="left" w:pos="142"/>
        </w:tabs>
        <w:adjustRightInd w:val="0"/>
        <w:snapToGrid w:val="0"/>
        <w:spacing w:line="560" w:lineRule="exact"/>
        <w:ind w:firstLineChars="200" w:firstLine="480"/>
        <w:jc w:val="left"/>
        <w:rPr>
          <w:rFonts w:ascii="仿宋" w:eastAsia="仿宋" w:hAnsi="仿宋" w:cs="仿宋"/>
          <w:bCs/>
          <w:sz w:val="24"/>
          <w:szCs w:val="24"/>
        </w:rPr>
      </w:pPr>
    </w:p>
    <w:p w:rsidR="00FB3550" w:rsidRDefault="003315C4">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甲乙双方本着平等互惠的原则，</w:t>
      </w:r>
      <w:r>
        <w:rPr>
          <w:rFonts w:ascii="仿宋" w:eastAsia="仿宋" w:hAnsi="仿宋" w:cs="仿宋" w:hint="eastAsia"/>
          <w:sz w:val="28"/>
          <w:szCs w:val="28"/>
        </w:rPr>
        <w:t>依据《中华人民共和国民法典》及其相关法律、法规，</w:t>
      </w:r>
      <w:r>
        <w:rPr>
          <w:rFonts w:ascii="仿宋" w:eastAsia="仿宋" w:hAnsi="仿宋" w:cs="仿宋" w:hint="eastAsia"/>
          <w:sz w:val="28"/>
          <w:szCs w:val="28"/>
        </w:rPr>
        <w:t>经</w:t>
      </w:r>
      <w:r>
        <w:rPr>
          <w:rFonts w:ascii="仿宋" w:eastAsia="仿宋" w:hAnsi="仿宋" w:cs="仿宋" w:hint="eastAsia"/>
          <w:sz w:val="28"/>
          <w:szCs w:val="28"/>
        </w:rPr>
        <w:t>双方</w:t>
      </w:r>
      <w:r>
        <w:rPr>
          <w:rFonts w:ascii="仿宋" w:eastAsia="仿宋" w:hAnsi="仿宋" w:cs="仿宋" w:hint="eastAsia"/>
          <w:sz w:val="28"/>
          <w:szCs w:val="28"/>
        </w:rPr>
        <w:t>友好协商，达成</w:t>
      </w:r>
      <w:r>
        <w:rPr>
          <w:rFonts w:ascii="仿宋" w:eastAsia="仿宋" w:hAnsi="仿宋" w:cs="仿宋" w:hint="eastAsia"/>
          <w:sz w:val="28"/>
          <w:szCs w:val="28"/>
        </w:rPr>
        <w:t>如下条款</w:t>
      </w:r>
      <w:r>
        <w:rPr>
          <w:rFonts w:ascii="仿宋" w:eastAsia="仿宋" w:hAnsi="仿宋" w:cs="仿宋" w:hint="eastAsia"/>
          <w:sz w:val="28"/>
          <w:szCs w:val="28"/>
        </w:rPr>
        <w:t>，</w:t>
      </w:r>
      <w:r>
        <w:rPr>
          <w:rFonts w:ascii="仿宋" w:eastAsia="仿宋" w:hAnsi="仿宋" w:cs="仿宋" w:hint="eastAsia"/>
          <w:sz w:val="28"/>
          <w:szCs w:val="28"/>
        </w:rPr>
        <w:t>供双方共同遵守</w:t>
      </w:r>
      <w:r>
        <w:rPr>
          <w:rFonts w:ascii="仿宋" w:eastAsia="仿宋" w:hAnsi="仿宋" w:cs="仿宋" w:hint="eastAsia"/>
          <w:sz w:val="28"/>
          <w:szCs w:val="28"/>
        </w:rPr>
        <w:t>：</w:t>
      </w:r>
    </w:p>
    <w:p w:rsidR="00FB3550" w:rsidRDefault="00FB3550">
      <w:pPr>
        <w:adjustRightInd w:val="0"/>
        <w:snapToGrid w:val="0"/>
        <w:spacing w:line="560" w:lineRule="exact"/>
        <w:ind w:firstLineChars="200" w:firstLine="560"/>
        <w:rPr>
          <w:rFonts w:ascii="仿宋" w:eastAsia="仿宋" w:hAnsi="仿宋" w:cs="仿宋"/>
          <w:sz w:val="28"/>
          <w:szCs w:val="28"/>
        </w:rPr>
      </w:pPr>
    </w:p>
    <w:p w:rsidR="00FB3550" w:rsidRDefault="003315C4">
      <w:pPr>
        <w:adjustRightInd w:val="0"/>
        <w:snapToGrid w:val="0"/>
        <w:spacing w:line="560" w:lineRule="exact"/>
        <w:rPr>
          <w:rFonts w:ascii="仿宋" w:eastAsia="仿宋" w:hAnsi="仿宋" w:cs="仿宋"/>
          <w:sz w:val="28"/>
          <w:szCs w:val="28"/>
        </w:rPr>
      </w:pPr>
      <w:r>
        <w:rPr>
          <w:rFonts w:ascii="仿宋" w:eastAsia="仿宋" w:hAnsi="仿宋" w:cs="仿宋" w:hint="eastAsia"/>
          <w:b/>
          <w:sz w:val="28"/>
          <w:szCs w:val="28"/>
        </w:rPr>
        <w:t>一、合作内容</w:t>
      </w:r>
      <w:r>
        <w:rPr>
          <w:rFonts w:ascii="仿宋" w:eastAsia="仿宋" w:hAnsi="仿宋" w:cs="仿宋" w:hint="eastAsia"/>
          <w:sz w:val="28"/>
          <w:szCs w:val="28"/>
        </w:rPr>
        <w:t>：</w:t>
      </w:r>
    </w:p>
    <w:p w:rsidR="00FB3550" w:rsidRDefault="003315C4">
      <w:pPr>
        <w:spacing w:line="360" w:lineRule="auto"/>
        <w:jc w:val="left"/>
        <w:rPr>
          <w:rFonts w:ascii="仿宋" w:eastAsia="仿宋" w:hAnsi="仿宋" w:cs="仿宋"/>
          <w:sz w:val="28"/>
          <w:szCs w:val="28"/>
        </w:rPr>
      </w:pPr>
      <w:r>
        <w:rPr>
          <w:rFonts w:ascii="仿宋" w:eastAsia="仿宋" w:hAnsi="仿宋" w:cs="仿宋" w:hint="eastAsia"/>
          <w:sz w:val="28"/>
          <w:szCs w:val="28"/>
        </w:rPr>
        <w:t>为了提升品牌形象和知名度，</w:t>
      </w:r>
      <w:r>
        <w:rPr>
          <w:rFonts w:ascii="仿宋" w:eastAsia="仿宋" w:hAnsi="仿宋" w:cs="仿宋" w:hint="eastAsia"/>
          <w:b/>
          <w:bCs/>
          <w:sz w:val="28"/>
          <w:szCs w:val="28"/>
          <w:u w:val="single"/>
          <w:lang w:bidi="ar"/>
        </w:rPr>
        <w:t>上海麦田公共关系咨询有限公司（以下简称“麦田”）</w:t>
      </w:r>
      <w:r>
        <w:rPr>
          <w:rFonts w:ascii="仿宋" w:eastAsia="仿宋" w:hAnsi="仿宋" w:cs="仿宋" w:hint="eastAsia"/>
          <w:sz w:val="28"/>
          <w:szCs w:val="28"/>
        </w:rPr>
        <w:t>与</w:t>
      </w:r>
      <w:r>
        <w:rPr>
          <w:rFonts w:ascii="仿宋" w:eastAsia="仿宋" w:hAnsi="仿宋" w:cs="仿宋" w:hint="eastAsia"/>
          <w:b/>
          <w:sz w:val="28"/>
          <w:szCs w:val="28"/>
          <w:u w:val="single"/>
        </w:rPr>
        <w:t>广州医语众迪医疗健康投资有限公司）</w:t>
      </w:r>
      <w:r>
        <w:rPr>
          <w:rFonts w:ascii="仿宋" w:eastAsia="仿宋" w:hAnsi="仿宋" w:cs="仿宋" w:hint="eastAsia"/>
          <w:sz w:val="28"/>
          <w:szCs w:val="28"/>
        </w:rPr>
        <w:t>本着平等互利的原则，</w:t>
      </w:r>
      <w:r>
        <w:rPr>
          <w:rFonts w:ascii="仿宋" w:eastAsia="仿宋" w:hAnsi="仿宋" w:cs="仿宋" w:hint="eastAsia"/>
          <w:sz w:val="28"/>
          <w:szCs w:val="28"/>
        </w:rPr>
        <w:t>就</w:t>
      </w:r>
      <w:r>
        <w:rPr>
          <w:rFonts w:ascii="仿宋" w:eastAsia="仿宋" w:hAnsi="仿宋" w:cs="仿宋" w:hint="eastAsia"/>
          <w:sz w:val="28"/>
          <w:szCs w:val="28"/>
        </w:rPr>
        <w:t>甲方委托乙方为甲方拍摄</w:t>
      </w:r>
      <w:r>
        <w:rPr>
          <w:rFonts w:ascii="仿宋" w:eastAsia="仿宋" w:hAnsi="仿宋" w:cs="仿宋" w:hint="eastAsia"/>
          <w:sz w:val="28"/>
          <w:szCs w:val="28"/>
        </w:rPr>
        <w:t>并剪辑</w:t>
      </w:r>
      <w:r>
        <w:rPr>
          <w:rFonts w:ascii="仿宋" w:eastAsia="仿宋" w:hAnsi="仿宋" w:cs="仿宋" w:hint="eastAsia"/>
          <w:sz w:val="28"/>
          <w:szCs w:val="28"/>
        </w:rPr>
        <w:t>相关</w:t>
      </w:r>
      <w:r>
        <w:rPr>
          <w:rFonts w:ascii="仿宋" w:eastAsia="仿宋" w:hAnsi="仿宋" w:cs="仿宋" w:hint="eastAsia"/>
          <w:sz w:val="28"/>
          <w:szCs w:val="28"/>
        </w:rPr>
        <w:t>视频，并就有关事宜达成如下合同：</w:t>
      </w:r>
    </w:p>
    <w:p w:rsidR="00FB3550" w:rsidRPr="00080F61" w:rsidRDefault="003315C4">
      <w:pPr>
        <w:adjustRightInd w:val="0"/>
        <w:snapToGrid w:val="0"/>
        <w:spacing w:line="560" w:lineRule="exact"/>
        <w:ind w:firstLineChars="200" w:firstLine="560"/>
        <w:rPr>
          <w:rFonts w:ascii="仿宋" w:eastAsia="仿宋" w:hAnsi="仿宋" w:cs="仿宋"/>
          <w:sz w:val="28"/>
          <w:szCs w:val="28"/>
        </w:rPr>
      </w:pPr>
      <w:r w:rsidRPr="00080F61">
        <w:rPr>
          <w:rFonts w:ascii="仿宋" w:eastAsia="仿宋" w:hAnsi="仿宋" w:cs="仿宋" w:hint="eastAsia"/>
          <w:sz w:val="28"/>
          <w:szCs w:val="28"/>
        </w:rPr>
        <w:lastRenderedPageBreak/>
        <w:t>1.1</w:t>
      </w:r>
      <w:r w:rsidRPr="00080F61">
        <w:rPr>
          <w:rFonts w:ascii="仿宋" w:eastAsia="仿宋" w:hAnsi="仿宋" w:cs="仿宋" w:hint="eastAsia"/>
          <w:sz w:val="28"/>
          <w:szCs w:val="28"/>
        </w:rPr>
        <w:t>服务期限：</w:t>
      </w:r>
      <w:r w:rsidRPr="00080F61">
        <w:rPr>
          <w:rFonts w:ascii="仿宋" w:eastAsia="仿宋" w:hAnsi="仿宋" w:cs="仿宋" w:hint="eastAsia"/>
          <w:sz w:val="28"/>
          <w:szCs w:val="28"/>
          <w:u w:val="single"/>
        </w:rPr>
        <w:t xml:space="preserve">  2023 </w:t>
      </w:r>
      <w:r w:rsidRPr="00080F61">
        <w:rPr>
          <w:rFonts w:ascii="仿宋" w:eastAsia="仿宋" w:hAnsi="仿宋" w:cs="仿宋" w:hint="eastAsia"/>
          <w:sz w:val="28"/>
          <w:szCs w:val="28"/>
          <w:u w:val="single"/>
        </w:rPr>
        <w:t>年</w:t>
      </w:r>
      <w:r w:rsidRPr="00080F61">
        <w:rPr>
          <w:rFonts w:ascii="仿宋" w:eastAsia="仿宋" w:hAnsi="仿宋" w:cs="仿宋" w:hint="eastAsia"/>
          <w:sz w:val="28"/>
          <w:szCs w:val="28"/>
          <w:u w:val="single"/>
        </w:rPr>
        <w:t xml:space="preserve"> 1 </w:t>
      </w:r>
      <w:r w:rsidRPr="00080F61">
        <w:rPr>
          <w:rFonts w:ascii="仿宋" w:eastAsia="仿宋" w:hAnsi="仿宋" w:cs="仿宋" w:hint="eastAsia"/>
          <w:sz w:val="28"/>
          <w:szCs w:val="28"/>
          <w:u w:val="single"/>
        </w:rPr>
        <w:t>月</w:t>
      </w:r>
      <w:r w:rsidRPr="00080F61">
        <w:rPr>
          <w:rFonts w:ascii="仿宋" w:eastAsia="仿宋" w:hAnsi="仿宋" w:cs="仿宋" w:hint="eastAsia"/>
          <w:sz w:val="28"/>
          <w:szCs w:val="28"/>
          <w:u w:val="single"/>
        </w:rPr>
        <w:t xml:space="preserve"> 11 </w:t>
      </w:r>
      <w:r w:rsidRPr="00080F61">
        <w:rPr>
          <w:rFonts w:ascii="仿宋" w:eastAsia="仿宋" w:hAnsi="仿宋" w:cs="仿宋" w:hint="eastAsia"/>
          <w:sz w:val="28"/>
          <w:szCs w:val="28"/>
          <w:u w:val="single"/>
        </w:rPr>
        <w:t>日</w:t>
      </w:r>
      <w:r w:rsidRPr="00080F61">
        <w:rPr>
          <w:rFonts w:ascii="仿宋" w:eastAsia="仿宋" w:hAnsi="仿宋" w:cs="仿宋" w:hint="eastAsia"/>
          <w:sz w:val="28"/>
          <w:szCs w:val="28"/>
          <w:u w:val="single"/>
        </w:rPr>
        <w:t xml:space="preserve"> </w:t>
      </w:r>
      <w:r w:rsidRPr="00080F61">
        <w:rPr>
          <w:rFonts w:ascii="仿宋" w:eastAsia="仿宋" w:hAnsi="仿宋" w:cs="仿宋" w:hint="eastAsia"/>
          <w:sz w:val="28"/>
          <w:szCs w:val="28"/>
          <w:u w:val="single"/>
        </w:rPr>
        <w:t>—</w:t>
      </w:r>
      <w:r w:rsidRPr="00080F61">
        <w:rPr>
          <w:rFonts w:ascii="仿宋" w:eastAsia="仿宋" w:hAnsi="仿宋" w:cs="仿宋" w:hint="eastAsia"/>
          <w:sz w:val="28"/>
          <w:szCs w:val="28"/>
          <w:u w:val="single"/>
        </w:rPr>
        <w:t xml:space="preserve"> 2023 </w:t>
      </w:r>
      <w:r w:rsidRPr="00080F61">
        <w:rPr>
          <w:rFonts w:ascii="仿宋" w:eastAsia="仿宋" w:hAnsi="仿宋" w:cs="仿宋" w:hint="eastAsia"/>
          <w:sz w:val="28"/>
          <w:szCs w:val="28"/>
          <w:u w:val="single"/>
        </w:rPr>
        <w:t>年</w:t>
      </w:r>
      <w:r w:rsidRPr="00080F61">
        <w:rPr>
          <w:rFonts w:ascii="仿宋" w:eastAsia="仿宋" w:hAnsi="仿宋" w:cs="仿宋" w:hint="eastAsia"/>
          <w:sz w:val="28"/>
          <w:szCs w:val="28"/>
          <w:u w:val="single"/>
        </w:rPr>
        <w:t xml:space="preserve"> 3 </w:t>
      </w:r>
      <w:r w:rsidRPr="00080F61">
        <w:rPr>
          <w:rFonts w:ascii="仿宋" w:eastAsia="仿宋" w:hAnsi="仿宋" w:cs="仿宋" w:hint="eastAsia"/>
          <w:sz w:val="28"/>
          <w:szCs w:val="28"/>
          <w:u w:val="single"/>
        </w:rPr>
        <w:t>月</w:t>
      </w:r>
      <w:r w:rsidRPr="00080F61">
        <w:rPr>
          <w:rFonts w:ascii="仿宋" w:eastAsia="仿宋" w:hAnsi="仿宋" w:cs="仿宋" w:hint="eastAsia"/>
          <w:sz w:val="28"/>
          <w:szCs w:val="28"/>
          <w:u w:val="single"/>
        </w:rPr>
        <w:t xml:space="preserve"> 15 </w:t>
      </w:r>
      <w:r w:rsidRPr="00080F61">
        <w:rPr>
          <w:rFonts w:ascii="仿宋" w:eastAsia="仿宋" w:hAnsi="仿宋" w:cs="仿宋" w:hint="eastAsia"/>
          <w:sz w:val="28"/>
          <w:szCs w:val="28"/>
          <w:u w:val="single"/>
        </w:rPr>
        <w:t>日</w:t>
      </w:r>
      <w:r w:rsidRPr="00080F61">
        <w:rPr>
          <w:rFonts w:ascii="仿宋" w:eastAsia="仿宋" w:hAnsi="仿宋" w:cs="仿宋" w:hint="eastAsia"/>
          <w:sz w:val="28"/>
          <w:szCs w:val="28"/>
          <w:u w:val="single"/>
        </w:rPr>
        <w:t xml:space="preserve"> </w:t>
      </w:r>
    </w:p>
    <w:p w:rsidR="00FB3550" w:rsidRPr="00080F61" w:rsidRDefault="003315C4">
      <w:pPr>
        <w:adjustRightInd w:val="0"/>
        <w:snapToGrid w:val="0"/>
        <w:spacing w:line="560" w:lineRule="exact"/>
        <w:ind w:firstLineChars="200" w:firstLine="560"/>
        <w:rPr>
          <w:rFonts w:ascii="仿宋" w:eastAsia="仿宋" w:hAnsi="仿宋" w:cs="仿宋"/>
          <w:sz w:val="28"/>
          <w:szCs w:val="28"/>
        </w:rPr>
      </w:pPr>
      <w:r w:rsidRPr="00080F61">
        <w:rPr>
          <w:rFonts w:ascii="仿宋" w:eastAsia="仿宋" w:hAnsi="仿宋" w:cs="仿宋" w:hint="eastAsia"/>
          <w:sz w:val="28"/>
          <w:szCs w:val="28"/>
        </w:rPr>
        <w:t>1.2</w:t>
      </w:r>
      <w:r w:rsidRPr="00080F61">
        <w:rPr>
          <w:rFonts w:ascii="仿宋" w:eastAsia="仿宋" w:hAnsi="仿宋" w:cs="仿宋" w:hint="eastAsia"/>
          <w:sz w:val="28"/>
          <w:szCs w:val="28"/>
        </w:rPr>
        <w:t>服务范围：</w:t>
      </w:r>
      <w:r w:rsidRPr="00080F61">
        <w:rPr>
          <w:rFonts w:ascii="仿宋" w:eastAsia="仿宋" w:hAnsi="仿宋" w:cs="仿宋" w:hint="eastAsia"/>
          <w:sz w:val="28"/>
          <w:szCs w:val="28"/>
        </w:rPr>
        <w:t>30</w:t>
      </w:r>
      <w:r w:rsidRPr="00080F61">
        <w:rPr>
          <w:rFonts w:ascii="仿宋" w:eastAsia="仿宋" w:hAnsi="仿宋" w:cs="仿宋" w:hint="eastAsia"/>
          <w:sz w:val="28"/>
          <w:szCs w:val="28"/>
        </w:rPr>
        <w:t>条肿瘤科普短视频</w:t>
      </w:r>
      <w:r w:rsidRPr="00080F61">
        <w:rPr>
          <w:rFonts w:ascii="仿宋" w:eastAsia="仿宋" w:hAnsi="仿宋" w:cs="仿宋" w:hint="eastAsia"/>
          <w:sz w:val="28"/>
          <w:szCs w:val="28"/>
        </w:rPr>
        <w:t>代摄制项目：</w:t>
      </w:r>
      <w:r w:rsidRPr="00080F61">
        <w:rPr>
          <w:rFonts w:ascii="仿宋" w:eastAsia="仿宋" w:hAnsi="仿宋" w:cs="仿宋" w:hint="eastAsia"/>
          <w:sz w:val="28"/>
          <w:szCs w:val="28"/>
        </w:rPr>
        <w:t>21</w:t>
      </w:r>
      <w:r w:rsidRPr="00080F61">
        <w:rPr>
          <w:rFonts w:ascii="仿宋" w:eastAsia="仿宋" w:hAnsi="仿宋" w:cs="仿宋" w:hint="eastAsia"/>
          <w:sz w:val="28"/>
          <w:szCs w:val="28"/>
        </w:rPr>
        <w:t>条口播科普、</w:t>
      </w:r>
      <w:r w:rsidRPr="00080F61">
        <w:rPr>
          <w:rFonts w:ascii="仿宋" w:eastAsia="仿宋" w:hAnsi="仿宋" w:cs="仿宋" w:hint="eastAsia"/>
          <w:sz w:val="28"/>
          <w:szCs w:val="28"/>
        </w:rPr>
        <w:t>9</w:t>
      </w:r>
      <w:r w:rsidRPr="00080F61">
        <w:rPr>
          <w:rFonts w:ascii="仿宋" w:eastAsia="仿宋" w:hAnsi="仿宋" w:cs="仿宋" w:hint="eastAsia"/>
          <w:sz w:val="28"/>
          <w:szCs w:val="28"/>
        </w:rPr>
        <w:t>条大咖辟谣。</w:t>
      </w:r>
    </w:p>
    <w:p w:rsidR="00FB3550" w:rsidRPr="00080F61" w:rsidRDefault="003315C4">
      <w:pPr>
        <w:adjustRightInd w:val="0"/>
        <w:snapToGrid w:val="0"/>
        <w:spacing w:line="560" w:lineRule="exact"/>
        <w:ind w:firstLineChars="200" w:firstLine="560"/>
        <w:rPr>
          <w:rFonts w:ascii="仿宋" w:eastAsia="仿宋" w:hAnsi="仿宋" w:cs="仿宋"/>
          <w:sz w:val="28"/>
          <w:szCs w:val="28"/>
        </w:rPr>
      </w:pPr>
      <w:r w:rsidRPr="00080F61">
        <w:rPr>
          <w:rFonts w:ascii="仿宋" w:eastAsia="仿宋" w:hAnsi="仿宋" w:cs="仿宋" w:hint="eastAsia"/>
          <w:sz w:val="28"/>
          <w:szCs w:val="28"/>
        </w:rPr>
        <w:t>1.3</w:t>
      </w:r>
      <w:r w:rsidRPr="00080F61">
        <w:rPr>
          <w:rFonts w:ascii="仿宋" w:eastAsia="仿宋" w:hAnsi="仿宋" w:cs="仿宋" w:hint="eastAsia"/>
          <w:sz w:val="28"/>
          <w:szCs w:val="28"/>
        </w:rPr>
        <w:t>服务具体内容：</w:t>
      </w:r>
    </w:p>
    <w:p w:rsidR="00FB3550" w:rsidRPr="00080F61" w:rsidRDefault="003315C4">
      <w:pPr>
        <w:adjustRightInd w:val="0"/>
        <w:snapToGrid w:val="0"/>
        <w:spacing w:line="560" w:lineRule="exact"/>
        <w:ind w:firstLineChars="200" w:firstLine="560"/>
        <w:rPr>
          <w:rFonts w:ascii="仿宋" w:eastAsia="仿宋" w:hAnsi="仿宋" w:cs="仿宋"/>
          <w:sz w:val="28"/>
          <w:szCs w:val="28"/>
        </w:rPr>
      </w:pPr>
      <w:r w:rsidRPr="00080F61">
        <w:rPr>
          <w:rFonts w:ascii="仿宋" w:eastAsia="仿宋" w:hAnsi="仿宋" w:cs="仿宋" w:hint="eastAsia"/>
          <w:sz w:val="28"/>
          <w:szCs w:val="28"/>
        </w:rPr>
        <w:t>乙方基于甲方</w:t>
      </w:r>
      <w:r w:rsidRPr="00080F61">
        <w:rPr>
          <w:rFonts w:ascii="仿宋" w:eastAsia="仿宋" w:hAnsi="仿宋" w:cs="仿宋" w:hint="eastAsia"/>
          <w:sz w:val="28"/>
          <w:szCs w:val="28"/>
        </w:rPr>
        <w:t>要求</w:t>
      </w:r>
      <w:r w:rsidRPr="00080F61">
        <w:rPr>
          <w:rFonts w:ascii="仿宋" w:eastAsia="仿宋" w:hAnsi="仿宋" w:cs="仿宋" w:hint="eastAsia"/>
          <w:sz w:val="28"/>
          <w:szCs w:val="28"/>
        </w:rPr>
        <w:t>的传播重点，拍摄</w:t>
      </w:r>
      <w:r w:rsidRPr="00080F61">
        <w:rPr>
          <w:rFonts w:ascii="仿宋" w:eastAsia="仿宋" w:hAnsi="仿宋" w:cs="仿宋" w:hint="eastAsia"/>
          <w:sz w:val="28"/>
          <w:szCs w:val="28"/>
        </w:rPr>
        <w:t>30</w:t>
      </w:r>
      <w:r w:rsidRPr="00080F61">
        <w:rPr>
          <w:rFonts w:ascii="仿宋" w:eastAsia="仿宋" w:hAnsi="仿宋" w:cs="仿宋" w:hint="eastAsia"/>
          <w:sz w:val="28"/>
          <w:szCs w:val="28"/>
        </w:rPr>
        <w:t>条</w:t>
      </w:r>
      <w:r w:rsidRPr="00080F61">
        <w:rPr>
          <w:rFonts w:ascii="仿宋" w:eastAsia="仿宋" w:hAnsi="仿宋" w:cs="仿宋" w:hint="eastAsia"/>
          <w:sz w:val="28"/>
          <w:szCs w:val="28"/>
        </w:rPr>
        <w:t>时长</w:t>
      </w:r>
      <w:r w:rsidRPr="00080F61">
        <w:rPr>
          <w:rFonts w:ascii="仿宋" w:eastAsia="仿宋" w:hAnsi="仿宋" w:cs="仿宋" w:hint="eastAsia"/>
          <w:sz w:val="28"/>
          <w:szCs w:val="28"/>
        </w:rPr>
        <w:t>2-3</w:t>
      </w:r>
      <w:r w:rsidRPr="00080F61">
        <w:rPr>
          <w:rFonts w:ascii="仿宋" w:eastAsia="仿宋" w:hAnsi="仿宋" w:cs="仿宋" w:hint="eastAsia"/>
          <w:sz w:val="28"/>
          <w:szCs w:val="28"/>
        </w:rPr>
        <w:t>分钟的</w:t>
      </w:r>
      <w:r w:rsidRPr="00080F61">
        <w:rPr>
          <w:rFonts w:ascii="仿宋" w:eastAsia="仿宋" w:hAnsi="仿宋" w:cs="仿宋" w:hint="eastAsia"/>
          <w:sz w:val="28"/>
          <w:szCs w:val="28"/>
        </w:rPr>
        <w:t>科普视频</w:t>
      </w:r>
      <w:r w:rsidRPr="00080F61">
        <w:rPr>
          <w:rFonts w:ascii="仿宋" w:eastAsia="仿宋" w:hAnsi="仿宋" w:cs="仿宋" w:hint="eastAsia"/>
          <w:sz w:val="28"/>
          <w:szCs w:val="28"/>
        </w:rPr>
        <w:t>，并按甲方要求完成剪辑后</w:t>
      </w:r>
      <w:r w:rsidRPr="00080F61">
        <w:rPr>
          <w:rFonts w:ascii="仿宋" w:eastAsia="仿宋" w:hAnsi="仿宋" w:cs="仿宋" w:hint="eastAsia"/>
          <w:sz w:val="28"/>
          <w:szCs w:val="28"/>
        </w:rPr>
        <w:t>交付。</w:t>
      </w:r>
    </w:p>
    <w:p w:rsidR="00FB3550" w:rsidRDefault="003315C4">
      <w:pPr>
        <w:pStyle w:val="ListParagraph1"/>
        <w:adjustRightInd w:val="0"/>
        <w:snapToGrid w:val="0"/>
        <w:spacing w:line="560" w:lineRule="exact"/>
        <w:ind w:firstLine="0"/>
        <w:jc w:val="left"/>
        <w:rPr>
          <w:rFonts w:ascii="仿宋" w:eastAsia="仿宋" w:hAnsi="仿宋" w:cs="仿宋"/>
          <w:b/>
          <w:kern w:val="2"/>
          <w:sz w:val="28"/>
          <w:szCs w:val="28"/>
        </w:rPr>
      </w:pPr>
      <w:r>
        <w:rPr>
          <w:rFonts w:ascii="仿宋" w:eastAsia="仿宋" w:hAnsi="仿宋" w:cs="仿宋" w:hint="eastAsia"/>
          <w:b/>
          <w:kern w:val="2"/>
          <w:sz w:val="28"/>
          <w:szCs w:val="28"/>
        </w:rPr>
        <w:t>二、</w:t>
      </w:r>
      <w:r>
        <w:rPr>
          <w:rFonts w:ascii="仿宋" w:eastAsia="仿宋" w:hAnsi="仿宋" w:cs="仿宋" w:hint="eastAsia"/>
          <w:b/>
          <w:kern w:val="2"/>
          <w:sz w:val="28"/>
          <w:szCs w:val="28"/>
        </w:rPr>
        <w:t>服务费用及支付条款</w:t>
      </w:r>
    </w:p>
    <w:p w:rsidR="00FB3550" w:rsidRDefault="003315C4">
      <w:pPr>
        <w:widowControl/>
        <w:autoSpaceDE w:val="0"/>
        <w:autoSpaceDN w:val="0"/>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2.1</w:t>
      </w:r>
      <w:r>
        <w:rPr>
          <w:rFonts w:ascii="仿宋" w:eastAsia="仿宋" w:hAnsi="仿宋" w:cs="仿宋" w:hint="eastAsia"/>
          <w:sz w:val="28"/>
          <w:szCs w:val="28"/>
        </w:rPr>
        <w:t>本合同项目服务费用合计为人民币</w:t>
      </w:r>
      <w:r>
        <w:rPr>
          <w:rFonts w:ascii="仿宋" w:eastAsia="仿宋" w:hAnsi="仿宋" w:cs="仿宋" w:hint="eastAsia"/>
          <w:sz w:val="28"/>
          <w:szCs w:val="28"/>
          <w:u w:val="single"/>
        </w:rPr>
        <w:t xml:space="preserve"> </w:t>
      </w:r>
      <w:r>
        <w:rPr>
          <w:rFonts w:ascii="Arial" w:eastAsia="仿宋" w:hAnsi="Arial" w:cs="Arial"/>
          <w:sz w:val="28"/>
          <w:szCs w:val="28"/>
          <w:u w:val="single"/>
        </w:rPr>
        <w:t>¥</w:t>
      </w:r>
      <w:r>
        <w:rPr>
          <w:rFonts w:ascii="仿宋" w:eastAsia="仿宋" w:hAnsi="仿宋" w:cs="仿宋" w:hint="eastAsia"/>
          <w:sz w:val="28"/>
          <w:szCs w:val="28"/>
          <w:u w:val="single"/>
        </w:rPr>
        <w:t>5,0000.00</w:t>
      </w:r>
      <w:r>
        <w:rPr>
          <w:rFonts w:ascii="仿宋" w:eastAsia="仿宋" w:hAnsi="仿宋" w:cs="仿宋" w:hint="eastAsia"/>
          <w:sz w:val="28"/>
          <w:szCs w:val="28"/>
          <w:u w:val="single"/>
        </w:rPr>
        <w:t>元</w:t>
      </w:r>
      <w:r>
        <w:rPr>
          <w:rFonts w:ascii="仿宋" w:eastAsia="仿宋" w:hAnsi="仿宋" w:cs="仿宋" w:hint="eastAsia"/>
          <w:sz w:val="28"/>
          <w:szCs w:val="28"/>
        </w:rPr>
        <w:t>（大写</w:t>
      </w:r>
      <w:r>
        <w:rPr>
          <w:rFonts w:ascii="仿宋" w:eastAsia="仿宋" w:hAnsi="仿宋" w:cs="仿宋" w:hint="eastAsia"/>
          <w:sz w:val="28"/>
          <w:szCs w:val="28"/>
        </w:rPr>
        <w:t>：</w:t>
      </w:r>
      <w:r>
        <w:rPr>
          <w:rFonts w:ascii="仿宋" w:eastAsia="仿宋" w:hAnsi="仿宋" w:cs="仿宋" w:hint="eastAsia"/>
          <w:sz w:val="28"/>
          <w:szCs w:val="28"/>
          <w:u w:val="single"/>
        </w:rPr>
        <w:t>伍万元整</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已包含相关税款</w:t>
      </w:r>
      <w:r>
        <w:rPr>
          <w:rFonts w:ascii="仿宋" w:eastAsia="仿宋" w:hAnsi="仿宋" w:cs="仿宋" w:hint="eastAsia"/>
          <w:sz w:val="28"/>
          <w:szCs w:val="28"/>
        </w:rPr>
        <w:t>。</w:t>
      </w:r>
      <w:r>
        <w:rPr>
          <w:rFonts w:ascii="仿宋" w:eastAsia="仿宋" w:hAnsi="仿宋" w:cs="仿宋" w:hint="eastAsia"/>
          <w:sz w:val="28"/>
          <w:szCs w:val="28"/>
        </w:rPr>
        <w:t xml:space="preserve"> </w:t>
      </w:r>
    </w:p>
    <w:p w:rsidR="00FB3550" w:rsidRDefault="003315C4">
      <w:pPr>
        <w:widowControl/>
        <w:autoSpaceDE w:val="0"/>
        <w:autoSpaceDN w:val="0"/>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2.2</w:t>
      </w:r>
      <w:r>
        <w:rPr>
          <w:rFonts w:ascii="仿宋" w:eastAsia="仿宋" w:hAnsi="仿宋" w:cs="仿宋" w:hint="eastAsia"/>
          <w:sz w:val="28"/>
          <w:szCs w:val="28"/>
        </w:rPr>
        <w:t>支付方式如下：</w:t>
      </w:r>
    </w:p>
    <w:p w:rsidR="00FB3550" w:rsidRPr="00080F61" w:rsidRDefault="003315C4">
      <w:pPr>
        <w:pStyle w:val="ListParagraph1"/>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乙方应当按照本合同第</w:t>
      </w:r>
      <w:r>
        <w:rPr>
          <w:rFonts w:ascii="仿宋" w:eastAsia="仿宋" w:hAnsi="仿宋" w:cs="仿宋" w:hint="eastAsia"/>
          <w:sz w:val="28"/>
          <w:szCs w:val="28"/>
        </w:rPr>
        <w:t>1.</w:t>
      </w:r>
      <w:r>
        <w:rPr>
          <w:rFonts w:ascii="仿宋" w:eastAsia="仿宋" w:hAnsi="仿宋" w:cs="仿宋" w:hint="eastAsia"/>
          <w:sz w:val="28"/>
          <w:szCs w:val="28"/>
        </w:rPr>
        <w:t>1</w:t>
      </w:r>
      <w:r>
        <w:rPr>
          <w:rFonts w:ascii="仿宋" w:eastAsia="仿宋" w:hAnsi="仿宋" w:cs="仿宋" w:hint="eastAsia"/>
          <w:sz w:val="28"/>
          <w:szCs w:val="28"/>
        </w:rPr>
        <w:t>条规定按时将制作成果提交予甲方以便甲方根据本合同规定进行验收，甲方认可并接受制作成果，甲方收到甲方客户支付的相应款项后且收</w:t>
      </w:r>
      <w:r w:rsidRPr="00080F61">
        <w:rPr>
          <w:rFonts w:ascii="仿宋" w:eastAsia="仿宋" w:hAnsi="仿宋" w:cs="仿宋" w:hint="eastAsia"/>
          <w:sz w:val="28"/>
          <w:szCs w:val="28"/>
        </w:rPr>
        <w:t>到</w:t>
      </w:r>
      <w:r w:rsidRPr="00080F61">
        <w:rPr>
          <w:rFonts w:ascii="仿宋" w:eastAsia="仿宋" w:hAnsi="仿宋" w:cs="仿宋" w:hint="eastAsia"/>
          <w:sz w:val="28"/>
          <w:szCs w:val="28"/>
        </w:rPr>
        <w:t>乙方开具的相应增值税专用发票后的</w:t>
      </w:r>
      <w:r w:rsidRPr="00080F61">
        <w:rPr>
          <w:rFonts w:ascii="仿宋" w:eastAsia="仿宋" w:hAnsi="仿宋" w:cs="仿宋" w:hint="eastAsia"/>
          <w:sz w:val="28"/>
          <w:szCs w:val="28"/>
        </w:rPr>
        <w:t>30</w:t>
      </w:r>
      <w:r w:rsidRPr="00080F61">
        <w:rPr>
          <w:rFonts w:ascii="仿宋" w:eastAsia="仿宋" w:hAnsi="仿宋" w:cs="仿宋" w:hint="eastAsia"/>
          <w:sz w:val="28"/>
          <w:szCs w:val="28"/>
        </w:rPr>
        <w:t>天内，会将制作费共计人民币</w:t>
      </w:r>
      <w:r w:rsidRPr="00080F61">
        <w:rPr>
          <w:rFonts w:ascii="仿宋" w:eastAsia="仿宋" w:hAnsi="仿宋" w:cs="仿宋" w:hint="eastAsia"/>
          <w:sz w:val="28"/>
          <w:szCs w:val="28"/>
        </w:rPr>
        <w:t>¥50000.00</w:t>
      </w:r>
      <w:r w:rsidRPr="00080F61">
        <w:rPr>
          <w:rFonts w:ascii="仿宋" w:eastAsia="仿宋" w:hAnsi="仿宋" w:cs="仿宋" w:hint="eastAsia"/>
          <w:sz w:val="28"/>
          <w:szCs w:val="28"/>
        </w:rPr>
        <w:t>（大写</w:t>
      </w:r>
      <w:r w:rsidRPr="00080F61">
        <w:rPr>
          <w:rFonts w:ascii="仿宋" w:eastAsia="仿宋" w:hAnsi="仿宋" w:cs="仿宋" w:hint="eastAsia"/>
          <w:sz w:val="28"/>
          <w:szCs w:val="28"/>
        </w:rPr>
        <w:t>伍万元整</w:t>
      </w:r>
      <w:r w:rsidRPr="00080F61">
        <w:rPr>
          <w:rFonts w:ascii="仿宋" w:eastAsia="仿宋" w:hAnsi="仿宋" w:cs="仿宋" w:hint="eastAsia"/>
          <w:sz w:val="28"/>
          <w:szCs w:val="28"/>
        </w:rPr>
        <w:t>）支付予乙方</w:t>
      </w:r>
      <w:r w:rsidRPr="00080F61">
        <w:rPr>
          <w:rFonts w:ascii="仿宋" w:eastAsia="仿宋" w:hAnsi="仿宋" w:cs="仿宋" w:hint="eastAsia"/>
          <w:sz w:val="28"/>
          <w:szCs w:val="28"/>
        </w:rPr>
        <w:t>。</w:t>
      </w:r>
    </w:p>
    <w:p w:rsidR="00FB3550" w:rsidRPr="00080F61" w:rsidRDefault="003315C4">
      <w:pPr>
        <w:pStyle w:val="ListParagraph1"/>
        <w:adjustRightInd w:val="0"/>
        <w:snapToGrid w:val="0"/>
        <w:spacing w:line="560" w:lineRule="exact"/>
        <w:ind w:firstLineChars="200" w:firstLine="560"/>
        <w:jc w:val="left"/>
        <w:rPr>
          <w:rFonts w:ascii="仿宋" w:eastAsia="仿宋" w:hAnsi="仿宋" w:cs="仿宋"/>
          <w:sz w:val="28"/>
          <w:szCs w:val="28"/>
        </w:rPr>
      </w:pPr>
      <w:r w:rsidRPr="00080F61">
        <w:rPr>
          <w:rFonts w:ascii="仿宋" w:eastAsia="仿宋" w:hAnsi="仿宋" w:cs="仿宋" w:hint="eastAsia"/>
          <w:sz w:val="28"/>
          <w:szCs w:val="28"/>
        </w:rPr>
        <w:t>发票内容为：</w:t>
      </w:r>
      <w:r w:rsidRPr="00080F61">
        <w:rPr>
          <w:rFonts w:ascii="仿宋" w:eastAsia="仿宋" w:hAnsi="仿宋" w:cs="仿宋" w:hint="eastAsia"/>
          <w:sz w:val="28"/>
          <w:szCs w:val="28"/>
        </w:rPr>
        <w:t>*</w:t>
      </w:r>
      <w:r w:rsidRPr="00080F61">
        <w:rPr>
          <w:rFonts w:ascii="仿宋" w:eastAsia="仿宋" w:hAnsi="仿宋" w:cs="仿宋" w:hint="eastAsia"/>
          <w:sz w:val="28"/>
          <w:szCs w:val="28"/>
        </w:rPr>
        <w:t>其他咨询服务</w:t>
      </w:r>
      <w:r w:rsidRPr="00080F61">
        <w:rPr>
          <w:rFonts w:ascii="仿宋" w:eastAsia="仿宋" w:hAnsi="仿宋" w:cs="仿宋" w:hint="eastAsia"/>
          <w:sz w:val="28"/>
          <w:szCs w:val="28"/>
        </w:rPr>
        <w:t>*</w:t>
      </w:r>
      <w:r w:rsidRPr="00080F61">
        <w:rPr>
          <w:rFonts w:ascii="仿宋" w:eastAsia="仿宋" w:hAnsi="仿宋" w:cs="仿宋" w:hint="eastAsia"/>
          <w:sz w:val="28"/>
          <w:szCs w:val="28"/>
        </w:rPr>
        <w:t>其他咨询服务费。</w:t>
      </w:r>
    </w:p>
    <w:p w:rsidR="00FB3550" w:rsidRDefault="003315C4">
      <w:pPr>
        <w:pStyle w:val="ListParagraph1"/>
        <w:adjustRightInd w:val="0"/>
        <w:snapToGrid w:val="0"/>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甲方应及时按照约定支付款项，超过</w:t>
      </w:r>
      <w:r>
        <w:rPr>
          <w:rFonts w:ascii="仿宋" w:eastAsia="仿宋" w:hAnsi="仿宋" w:cs="仿宋" w:hint="eastAsia"/>
          <w:sz w:val="28"/>
          <w:szCs w:val="28"/>
        </w:rPr>
        <w:t>15</w:t>
      </w:r>
      <w:r>
        <w:rPr>
          <w:rFonts w:ascii="仿宋" w:eastAsia="仿宋" w:hAnsi="仿宋" w:cs="仿宋" w:hint="eastAsia"/>
          <w:sz w:val="28"/>
          <w:szCs w:val="28"/>
        </w:rPr>
        <w:t>日仍未支付的，乙方有权解除本合同，同时可要求甲方立即一次性支付未付合同全部款项，并承担最高不超过合同总额</w:t>
      </w:r>
      <w:r>
        <w:rPr>
          <w:rFonts w:ascii="仿宋" w:eastAsia="仿宋" w:hAnsi="仿宋" w:cs="仿宋" w:hint="eastAsia"/>
          <w:sz w:val="28"/>
          <w:szCs w:val="28"/>
        </w:rPr>
        <w:t xml:space="preserve">30% </w:t>
      </w:r>
      <w:r>
        <w:rPr>
          <w:rFonts w:ascii="仿宋" w:eastAsia="仿宋" w:hAnsi="仿宋" w:cs="仿宋" w:hint="eastAsia"/>
          <w:sz w:val="28"/>
          <w:szCs w:val="28"/>
        </w:rPr>
        <w:t>的违约责任。</w:t>
      </w:r>
    </w:p>
    <w:p w:rsidR="00FB3550" w:rsidRDefault="003315C4">
      <w:pPr>
        <w:widowControl/>
        <w:autoSpaceDE w:val="0"/>
        <w:autoSpaceDN w:val="0"/>
        <w:adjustRightInd w:val="0"/>
        <w:snapToGrid w:val="0"/>
        <w:spacing w:line="5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u w:color="353535"/>
        </w:rPr>
        <w:t>2.3</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甲方应依约足额将款项支付至乙方指定的如下账户。</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sz w:val="22"/>
        </w:rPr>
      </w:pPr>
      <w:r>
        <w:rPr>
          <w:rFonts w:ascii="仿宋" w:eastAsia="仿宋" w:hAnsi="仿宋" w:cs="仿宋" w:hint="eastAsia"/>
          <w:kern w:val="0"/>
          <w:sz w:val="28"/>
          <w:szCs w:val="28"/>
        </w:rPr>
        <w:t>开户</w:t>
      </w:r>
      <w:r>
        <w:rPr>
          <w:rFonts w:ascii="仿宋" w:eastAsia="仿宋" w:hAnsi="仿宋" w:cs="仿宋" w:hint="eastAsia"/>
          <w:kern w:val="0"/>
          <w:sz w:val="28"/>
          <w:szCs w:val="28"/>
        </w:rPr>
        <w:t>名</w:t>
      </w:r>
      <w:r>
        <w:rPr>
          <w:rFonts w:ascii="仿宋" w:eastAsia="仿宋" w:hAnsi="仿宋" w:cs="仿宋" w:hint="eastAsia"/>
          <w:kern w:val="0"/>
          <w:sz w:val="28"/>
          <w:szCs w:val="28"/>
        </w:rPr>
        <w:t>：广州医语众迪医疗健康投资有限公司</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账号：</w:t>
      </w:r>
      <w:r>
        <w:rPr>
          <w:rFonts w:ascii="仿宋" w:eastAsia="仿宋" w:hAnsi="仿宋" w:cs="仿宋" w:hint="eastAsia"/>
          <w:kern w:val="0"/>
          <w:sz w:val="28"/>
          <w:szCs w:val="28"/>
        </w:rPr>
        <w:t>3602115509100400290</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开户行：</w:t>
      </w:r>
      <w:r>
        <w:rPr>
          <w:rFonts w:ascii="仿宋" w:eastAsia="仿宋" w:hAnsi="仿宋" w:cs="仿宋" w:hint="eastAsia"/>
          <w:kern w:val="0"/>
          <w:sz w:val="28"/>
          <w:szCs w:val="28"/>
        </w:rPr>
        <w:t>中国工商银行股份有限公司广州中山大道中支行</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纳税人识别号：</w:t>
      </w:r>
      <w:r>
        <w:rPr>
          <w:rFonts w:ascii="仿宋" w:eastAsia="仿宋" w:hAnsi="仿宋" w:cs="仿宋" w:hint="eastAsia"/>
          <w:kern w:val="0"/>
          <w:sz w:val="28"/>
          <w:szCs w:val="28"/>
        </w:rPr>
        <w:t>91440101MA9XNHH38R</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地址：广州市天河区龙洞商贸大街</w:t>
      </w:r>
      <w:r>
        <w:rPr>
          <w:rFonts w:ascii="仿宋" w:eastAsia="仿宋" w:hAnsi="仿宋" w:cs="仿宋" w:hint="eastAsia"/>
          <w:kern w:val="0"/>
          <w:sz w:val="28"/>
          <w:szCs w:val="28"/>
        </w:rPr>
        <w:t>12</w:t>
      </w:r>
      <w:r>
        <w:rPr>
          <w:rFonts w:ascii="仿宋" w:eastAsia="仿宋" w:hAnsi="仿宋" w:cs="仿宋" w:hint="eastAsia"/>
          <w:kern w:val="0"/>
          <w:sz w:val="28"/>
          <w:szCs w:val="28"/>
        </w:rPr>
        <w:t>号</w:t>
      </w:r>
      <w:r>
        <w:rPr>
          <w:rFonts w:ascii="仿宋" w:eastAsia="仿宋" w:hAnsi="仿宋" w:cs="仿宋" w:hint="eastAsia"/>
          <w:kern w:val="0"/>
          <w:sz w:val="28"/>
          <w:szCs w:val="28"/>
        </w:rPr>
        <w:t>101</w:t>
      </w:r>
      <w:r>
        <w:rPr>
          <w:rFonts w:ascii="仿宋" w:eastAsia="仿宋" w:hAnsi="仿宋" w:cs="仿宋" w:hint="eastAsia"/>
          <w:kern w:val="0"/>
          <w:sz w:val="28"/>
          <w:szCs w:val="28"/>
        </w:rPr>
        <w:t>铺、</w:t>
      </w:r>
      <w:r>
        <w:rPr>
          <w:rFonts w:ascii="仿宋" w:eastAsia="仿宋" w:hAnsi="仿宋" w:cs="仿宋" w:hint="eastAsia"/>
          <w:kern w:val="0"/>
          <w:sz w:val="28"/>
          <w:szCs w:val="28"/>
        </w:rPr>
        <w:t>14</w:t>
      </w:r>
      <w:r>
        <w:rPr>
          <w:rFonts w:ascii="仿宋" w:eastAsia="仿宋" w:hAnsi="仿宋" w:cs="仿宋" w:hint="eastAsia"/>
          <w:kern w:val="0"/>
          <w:sz w:val="28"/>
          <w:szCs w:val="28"/>
        </w:rPr>
        <w:t>号</w:t>
      </w:r>
      <w:r>
        <w:rPr>
          <w:rFonts w:ascii="仿宋" w:eastAsia="仿宋" w:hAnsi="仿宋" w:cs="仿宋" w:hint="eastAsia"/>
          <w:kern w:val="0"/>
          <w:sz w:val="28"/>
          <w:szCs w:val="28"/>
        </w:rPr>
        <w:t>101</w:t>
      </w:r>
      <w:r>
        <w:rPr>
          <w:rFonts w:ascii="仿宋" w:eastAsia="仿宋" w:hAnsi="仿宋" w:cs="仿宋" w:hint="eastAsia"/>
          <w:kern w:val="0"/>
          <w:sz w:val="28"/>
          <w:szCs w:val="28"/>
        </w:rPr>
        <w:t>铺自编</w:t>
      </w:r>
      <w:r>
        <w:rPr>
          <w:rFonts w:ascii="仿宋" w:eastAsia="仿宋" w:hAnsi="仿宋" w:cs="仿宋" w:hint="eastAsia"/>
          <w:kern w:val="0"/>
          <w:sz w:val="28"/>
          <w:szCs w:val="28"/>
        </w:rPr>
        <w:t>K173</w:t>
      </w:r>
      <w:r>
        <w:rPr>
          <w:rFonts w:ascii="仿宋" w:eastAsia="仿宋" w:hAnsi="仿宋" w:cs="仿宋" w:hint="eastAsia"/>
          <w:kern w:val="0"/>
          <w:sz w:val="28"/>
          <w:szCs w:val="28"/>
        </w:rPr>
        <w:t>房</w:t>
      </w:r>
    </w:p>
    <w:p w:rsidR="00FB3550" w:rsidRDefault="00FB3550">
      <w:pPr>
        <w:widowControl/>
        <w:autoSpaceDE w:val="0"/>
        <w:autoSpaceDN w:val="0"/>
        <w:adjustRightInd w:val="0"/>
        <w:snapToGrid w:val="0"/>
        <w:spacing w:line="560" w:lineRule="exact"/>
        <w:jc w:val="left"/>
        <w:rPr>
          <w:rFonts w:ascii="仿宋" w:eastAsia="仿宋" w:hAnsi="仿宋" w:cs="仿宋"/>
          <w:kern w:val="0"/>
          <w:sz w:val="28"/>
          <w:szCs w:val="28"/>
        </w:rPr>
      </w:pP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甲方开票信息：</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企业名称</w:t>
      </w:r>
      <w:r>
        <w:rPr>
          <w:rFonts w:ascii="仿宋" w:eastAsia="仿宋" w:hAnsi="仿宋" w:cs="仿宋" w:hint="eastAsia"/>
          <w:kern w:val="0"/>
          <w:sz w:val="28"/>
          <w:szCs w:val="28"/>
        </w:rPr>
        <w:t>:</w:t>
      </w:r>
      <w:r>
        <w:rPr>
          <w:rFonts w:ascii="仿宋" w:eastAsia="仿宋" w:hAnsi="仿宋" w:cs="仿宋" w:hint="eastAsia"/>
          <w:kern w:val="0"/>
          <w:sz w:val="28"/>
          <w:szCs w:val="28"/>
        </w:rPr>
        <w:t>上海麦田公共关系咨询有限公司</w:t>
      </w:r>
      <w:r>
        <w:rPr>
          <w:rFonts w:ascii="仿宋" w:eastAsia="仿宋" w:hAnsi="仿宋" w:cs="仿宋" w:hint="eastAsia"/>
          <w:kern w:val="0"/>
          <w:sz w:val="28"/>
          <w:szCs w:val="28"/>
        </w:rPr>
        <w:t xml:space="preserve"> </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纳税人识别号：</w:t>
      </w:r>
      <w:r>
        <w:rPr>
          <w:rFonts w:ascii="仿宋" w:eastAsia="仿宋" w:hAnsi="仿宋" w:cs="仿宋" w:hint="eastAsia"/>
          <w:kern w:val="0"/>
          <w:sz w:val="28"/>
          <w:szCs w:val="28"/>
        </w:rPr>
        <w:t>91310118745630867T</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地址</w:t>
      </w:r>
      <w:r>
        <w:rPr>
          <w:rFonts w:ascii="仿宋" w:eastAsia="仿宋" w:hAnsi="仿宋" w:cs="仿宋" w:hint="eastAsia"/>
          <w:kern w:val="0"/>
          <w:sz w:val="28"/>
          <w:szCs w:val="28"/>
        </w:rPr>
        <w:t xml:space="preserve">: </w:t>
      </w:r>
      <w:r>
        <w:rPr>
          <w:rFonts w:ascii="仿宋" w:eastAsia="仿宋" w:hAnsi="仿宋" w:cs="仿宋" w:hint="eastAsia"/>
          <w:kern w:val="0"/>
          <w:sz w:val="28"/>
          <w:szCs w:val="28"/>
        </w:rPr>
        <w:t>上海市静安区成都北路</w:t>
      </w:r>
      <w:r>
        <w:rPr>
          <w:rFonts w:ascii="仿宋" w:eastAsia="仿宋" w:hAnsi="仿宋" w:cs="仿宋" w:hint="eastAsia"/>
          <w:kern w:val="0"/>
          <w:sz w:val="28"/>
          <w:szCs w:val="28"/>
        </w:rPr>
        <w:t>333</w:t>
      </w:r>
      <w:r>
        <w:rPr>
          <w:rFonts w:ascii="仿宋" w:eastAsia="仿宋" w:hAnsi="仿宋" w:cs="仿宋" w:hint="eastAsia"/>
          <w:kern w:val="0"/>
          <w:sz w:val="28"/>
          <w:szCs w:val="28"/>
        </w:rPr>
        <w:t>号招商局广场南楼</w:t>
      </w:r>
      <w:r>
        <w:rPr>
          <w:rFonts w:ascii="仿宋" w:eastAsia="仿宋" w:hAnsi="仿宋" w:cs="仿宋" w:hint="eastAsia"/>
          <w:kern w:val="0"/>
          <w:sz w:val="28"/>
          <w:szCs w:val="28"/>
        </w:rPr>
        <w:t>26</w:t>
      </w:r>
      <w:r>
        <w:rPr>
          <w:rFonts w:ascii="仿宋" w:eastAsia="仿宋" w:hAnsi="仿宋" w:cs="仿宋" w:hint="eastAsia"/>
          <w:kern w:val="0"/>
          <w:sz w:val="28"/>
          <w:szCs w:val="28"/>
        </w:rPr>
        <w:t>楼</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开户行：交通银行上海徐汇支行</w:t>
      </w:r>
    </w:p>
    <w:p w:rsidR="00FB3550" w:rsidRDefault="003315C4">
      <w:pPr>
        <w:widowControl/>
        <w:numPr>
          <w:ilvl w:val="0"/>
          <w:numId w:val="1"/>
        </w:numPr>
        <w:autoSpaceDE w:val="0"/>
        <w:autoSpaceDN w:val="0"/>
        <w:adjustRightInd w:val="0"/>
        <w:snapToGrid w:val="0"/>
        <w:spacing w:line="560" w:lineRule="exact"/>
        <w:ind w:left="0"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账号</w:t>
      </w:r>
      <w:r>
        <w:rPr>
          <w:rFonts w:ascii="仿宋" w:eastAsia="仿宋" w:hAnsi="仿宋" w:cs="仿宋" w:hint="eastAsia"/>
          <w:kern w:val="0"/>
          <w:sz w:val="28"/>
          <w:szCs w:val="28"/>
        </w:rPr>
        <w:t xml:space="preserve">:310066179018800063802 </w:t>
      </w:r>
    </w:p>
    <w:p w:rsidR="00FB3550" w:rsidRDefault="00FB3550">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p>
    <w:p w:rsidR="00FB3550" w:rsidRDefault="003315C4">
      <w:pPr>
        <w:pStyle w:val="ListParagraph1"/>
        <w:adjustRightInd w:val="0"/>
        <w:snapToGrid w:val="0"/>
        <w:spacing w:line="560" w:lineRule="exact"/>
        <w:ind w:firstLine="0"/>
        <w:jc w:val="left"/>
        <w:rPr>
          <w:rFonts w:ascii="仿宋" w:eastAsia="仿宋" w:hAnsi="仿宋" w:cs="仿宋"/>
          <w:b/>
          <w:kern w:val="2"/>
          <w:sz w:val="28"/>
          <w:szCs w:val="28"/>
        </w:rPr>
      </w:pPr>
      <w:r>
        <w:rPr>
          <w:rFonts w:ascii="仿宋" w:eastAsia="仿宋" w:hAnsi="仿宋" w:cs="仿宋" w:hint="eastAsia"/>
          <w:b/>
          <w:kern w:val="2"/>
          <w:sz w:val="28"/>
          <w:szCs w:val="28"/>
        </w:rPr>
        <w:t>三、</w:t>
      </w:r>
      <w:r>
        <w:rPr>
          <w:rFonts w:ascii="仿宋" w:eastAsia="仿宋" w:hAnsi="仿宋" w:cs="仿宋" w:hint="eastAsia"/>
          <w:b/>
          <w:kern w:val="2"/>
          <w:sz w:val="28"/>
          <w:szCs w:val="28"/>
        </w:rPr>
        <w:t>双方的</w:t>
      </w:r>
      <w:r>
        <w:rPr>
          <w:rFonts w:ascii="仿宋" w:eastAsia="仿宋" w:hAnsi="仿宋" w:cs="仿宋" w:hint="eastAsia"/>
          <w:b/>
          <w:kern w:val="2"/>
          <w:sz w:val="28"/>
          <w:szCs w:val="28"/>
        </w:rPr>
        <w:t>权利</w:t>
      </w:r>
      <w:r>
        <w:rPr>
          <w:rFonts w:ascii="仿宋" w:eastAsia="仿宋" w:hAnsi="仿宋" w:cs="仿宋" w:hint="eastAsia"/>
          <w:b/>
          <w:kern w:val="2"/>
          <w:sz w:val="28"/>
          <w:szCs w:val="28"/>
        </w:rPr>
        <w:t>及</w:t>
      </w:r>
      <w:r>
        <w:rPr>
          <w:rFonts w:ascii="仿宋" w:eastAsia="仿宋" w:hAnsi="仿宋" w:cs="仿宋" w:hint="eastAsia"/>
          <w:b/>
          <w:kern w:val="2"/>
          <w:sz w:val="28"/>
          <w:szCs w:val="28"/>
        </w:rPr>
        <w:t>义务</w:t>
      </w:r>
    </w:p>
    <w:p w:rsidR="00FB3550" w:rsidRDefault="003315C4">
      <w:pPr>
        <w:widowControl/>
        <w:autoSpaceDE w:val="0"/>
        <w:autoSpaceDN w:val="0"/>
        <w:adjustRightInd w:val="0"/>
        <w:snapToGrid w:val="0"/>
        <w:spacing w:line="560" w:lineRule="exact"/>
        <w:ind w:firstLineChars="200" w:firstLine="562"/>
        <w:rPr>
          <w:rFonts w:ascii="仿宋" w:eastAsia="仿宋" w:hAnsi="仿宋" w:cs="仿宋"/>
          <w:b/>
          <w:bCs/>
          <w:kern w:val="0"/>
          <w:sz w:val="28"/>
          <w:szCs w:val="28"/>
        </w:rPr>
      </w:pPr>
      <w:r>
        <w:rPr>
          <w:rFonts w:ascii="仿宋" w:eastAsia="仿宋" w:hAnsi="仿宋" w:cs="仿宋" w:hint="eastAsia"/>
          <w:b/>
          <w:bCs/>
          <w:kern w:val="0"/>
          <w:sz w:val="28"/>
          <w:szCs w:val="28"/>
        </w:rPr>
        <w:t>3.1</w:t>
      </w:r>
      <w:r>
        <w:rPr>
          <w:rFonts w:ascii="仿宋" w:eastAsia="仿宋" w:hAnsi="仿宋" w:cs="仿宋" w:hint="eastAsia"/>
          <w:b/>
          <w:bCs/>
          <w:kern w:val="0"/>
          <w:sz w:val="28"/>
          <w:szCs w:val="28"/>
        </w:rPr>
        <w:t xml:space="preserve"> </w:t>
      </w:r>
      <w:r>
        <w:rPr>
          <w:rFonts w:ascii="仿宋" w:eastAsia="仿宋" w:hAnsi="仿宋" w:cs="仿宋" w:hint="eastAsia"/>
          <w:b/>
          <w:bCs/>
          <w:kern w:val="0"/>
          <w:sz w:val="28"/>
          <w:szCs w:val="28"/>
        </w:rPr>
        <w:t>甲方权利</w:t>
      </w:r>
      <w:r>
        <w:rPr>
          <w:rFonts w:ascii="仿宋" w:eastAsia="仿宋" w:hAnsi="仿宋" w:cs="仿宋" w:hint="eastAsia"/>
          <w:b/>
          <w:bCs/>
          <w:kern w:val="0"/>
          <w:sz w:val="28"/>
          <w:szCs w:val="28"/>
        </w:rPr>
        <w:t>及</w:t>
      </w:r>
      <w:r>
        <w:rPr>
          <w:rFonts w:ascii="仿宋" w:eastAsia="仿宋" w:hAnsi="仿宋" w:cs="仿宋" w:hint="eastAsia"/>
          <w:b/>
          <w:bCs/>
          <w:kern w:val="0"/>
          <w:sz w:val="28"/>
          <w:szCs w:val="28"/>
        </w:rPr>
        <w:t>义务</w:t>
      </w: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3.1.1</w:t>
      </w:r>
      <w:r>
        <w:rPr>
          <w:rFonts w:ascii="仿宋" w:eastAsia="仿宋" w:hAnsi="仿宋" w:cs="仿宋" w:hint="eastAsia"/>
          <w:kern w:val="0"/>
          <w:sz w:val="28"/>
          <w:szCs w:val="28"/>
        </w:rPr>
        <w:t>双方合作期间，甲方应积极配合乙方，主动及时提供乙方所需的资料，并保证所提供资料不违反国家法律法规的规定，不侵犯</w:t>
      </w:r>
      <w:r>
        <w:rPr>
          <w:rFonts w:ascii="仿宋" w:eastAsia="仿宋" w:hAnsi="仿宋" w:cs="仿宋" w:hint="eastAsia"/>
          <w:kern w:val="0"/>
          <w:sz w:val="28"/>
          <w:szCs w:val="28"/>
        </w:rPr>
        <w:t>任何</w:t>
      </w:r>
      <w:r>
        <w:rPr>
          <w:rFonts w:ascii="仿宋" w:eastAsia="仿宋" w:hAnsi="仿宋" w:cs="仿宋" w:hint="eastAsia"/>
          <w:kern w:val="0"/>
          <w:sz w:val="28"/>
          <w:szCs w:val="28"/>
        </w:rPr>
        <w:t>第三人的合法权益</w:t>
      </w:r>
      <w:r>
        <w:rPr>
          <w:rFonts w:ascii="仿宋" w:eastAsia="仿宋" w:hAnsi="仿宋" w:cs="仿宋" w:hint="eastAsia"/>
          <w:kern w:val="0"/>
          <w:sz w:val="28"/>
          <w:szCs w:val="28"/>
        </w:rPr>
        <w:t>、</w:t>
      </w:r>
      <w:r>
        <w:rPr>
          <w:rFonts w:ascii="仿宋" w:eastAsia="仿宋" w:hAnsi="仿宋" w:cs="仿宋" w:hint="eastAsia"/>
          <w:kern w:val="0"/>
          <w:sz w:val="28"/>
          <w:szCs w:val="28"/>
        </w:rPr>
        <w:t>知识产权等</w:t>
      </w:r>
      <w:r>
        <w:rPr>
          <w:rFonts w:ascii="仿宋" w:eastAsia="仿宋" w:hAnsi="仿宋" w:cs="仿宋" w:hint="eastAsia"/>
          <w:kern w:val="0"/>
          <w:sz w:val="28"/>
          <w:szCs w:val="28"/>
        </w:rPr>
        <w:t>。</w:t>
      </w:r>
    </w:p>
    <w:p w:rsidR="00FB3550" w:rsidRPr="00080F61"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sidRPr="00080F61">
        <w:rPr>
          <w:rFonts w:ascii="仿宋" w:eastAsia="仿宋" w:hAnsi="仿宋" w:cs="仿宋" w:hint="eastAsia"/>
          <w:kern w:val="0"/>
          <w:sz w:val="28"/>
          <w:szCs w:val="28"/>
        </w:rPr>
        <w:t>3.1.2</w:t>
      </w:r>
      <w:r w:rsidRPr="00080F61">
        <w:rPr>
          <w:rFonts w:ascii="仿宋" w:eastAsia="仿宋" w:hAnsi="仿宋" w:cs="仿宋" w:hint="eastAsia"/>
          <w:sz w:val="28"/>
          <w:szCs w:val="28"/>
        </w:rPr>
        <w:t>甲方</w:t>
      </w:r>
      <w:r w:rsidRPr="00080F61">
        <w:rPr>
          <w:rFonts w:ascii="仿宋" w:eastAsia="仿宋" w:hAnsi="仿宋" w:cs="仿宋" w:hint="eastAsia"/>
          <w:sz w:val="28"/>
          <w:szCs w:val="28"/>
        </w:rPr>
        <w:t>负责安排出镜医生，协调拍摄时间并</w:t>
      </w:r>
      <w:r w:rsidRPr="00080F61">
        <w:rPr>
          <w:rFonts w:ascii="仿宋" w:eastAsia="仿宋" w:hAnsi="仿宋" w:cs="仿宋" w:hint="eastAsia"/>
          <w:sz w:val="28"/>
          <w:szCs w:val="28"/>
        </w:rPr>
        <w:t>提供</w:t>
      </w:r>
      <w:r w:rsidRPr="00080F61">
        <w:rPr>
          <w:rFonts w:ascii="仿宋" w:eastAsia="仿宋" w:hAnsi="仿宋" w:cs="仿宋" w:hint="eastAsia"/>
          <w:sz w:val="28"/>
          <w:szCs w:val="28"/>
        </w:rPr>
        <w:t>视频脚本</w:t>
      </w:r>
      <w:r w:rsidRPr="00080F61">
        <w:rPr>
          <w:rFonts w:ascii="仿宋" w:eastAsia="仿宋" w:hAnsi="仿宋" w:cs="仿宋" w:hint="eastAsia"/>
          <w:sz w:val="28"/>
          <w:szCs w:val="28"/>
        </w:rPr>
        <w:t>、</w:t>
      </w:r>
      <w:r w:rsidRPr="00080F61">
        <w:rPr>
          <w:rFonts w:ascii="仿宋" w:eastAsia="仿宋" w:hAnsi="仿宋" w:cs="仿宋" w:hint="eastAsia"/>
          <w:sz w:val="28"/>
          <w:szCs w:val="28"/>
        </w:rPr>
        <w:t>剪辑要求</w:t>
      </w:r>
      <w:r w:rsidRPr="00080F61">
        <w:rPr>
          <w:rFonts w:ascii="仿宋" w:eastAsia="仿宋" w:hAnsi="仿宋" w:cs="仿宋" w:hint="eastAsia"/>
          <w:sz w:val="28"/>
          <w:szCs w:val="28"/>
        </w:rPr>
        <w:t>等给乙方作为</w:t>
      </w:r>
      <w:r w:rsidRPr="00080F61">
        <w:rPr>
          <w:rFonts w:ascii="仿宋" w:eastAsia="仿宋" w:hAnsi="仿宋" w:cs="仿宋" w:hint="eastAsia"/>
          <w:sz w:val="28"/>
          <w:szCs w:val="28"/>
        </w:rPr>
        <w:t>摄制</w:t>
      </w:r>
      <w:r w:rsidRPr="00080F61">
        <w:rPr>
          <w:rFonts w:ascii="仿宋" w:eastAsia="仿宋" w:hAnsi="仿宋" w:cs="仿宋" w:hint="eastAsia"/>
          <w:sz w:val="28"/>
          <w:szCs w:val="28"/>
        </w:rPr>
        <w:t>视频的依据。所有需要乙方配合的内容，甲方可提供参考意见、方向和文案的</w:t>
      </w:r>
      <w:r w:rsidRPr="00080F61">
        <w:rPr>
          <w:rFonts w:ascii="仿宋" w:eastAsia="仿宋" w:hAnsi="仿宋" w:cs="仿宋" w:hint="eastAsia"/>
          <w:sz w:val="28"/>
          <w:szCs w:val="28"/>
        </w:rPr>
        <w:t>资料。</w:t>
      </w: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3.1.3</w:t>
      </w:r>
      <w:r>
        <w:rPr>
          <w:rFonts w:ascii="仿宋" w:eastAsia="仿宋" w:hAnsi="仿宋" w:cs="仿宋" w:hint="eastAsia"/>
          <w:kern w:val="0"/>
          <w:sz w:val="28"/>
          <w:szCs w:val="28"/>
        </w:rPr>
        <w:t>甲方尽量尊重乙方的专业经验和知识，考虑乙方工作周期等因素，在乙方提交有关文件后及时、完整地以书面形式一次性提出，以便乙方有足够时间保质保量、高效完成各项业务。</w:t>
      </w:r>
    </w:p>
    <w:p w:rsidR="00FB3550" w:rsidRDefault="003315C4">
      <w:pPr>
        <w:pStyle w:val="11"/>
        <w:adjustRightInd w:val="0"/>
        <w:snapToGrid w:val="0"/>
        <w:spacing w:line="560" w:lineRule="exact"/>
        <w:ind w:firstLineChars="200" w:firstLine="560"/>
        <w:rPr>
          <w:rFonts w:ascii="仿宋" w:eastAsia="仿宋" w:hAnsi="仿宋" w:cs="仿宋"/>
          <w:kern w:val="0"/>
          <w:szCs w:val="28"/>
        </w:rPr>
      </w:pPr>
      <w:r>
        <w:rPr>
          <w:rFonts w:ascii="仿宋" w:eastAsia="仿宋" w:hAnsi="仿宋" w:cs="仿宋" w:hint="eastAsia"/>
          <w:kern w:val="0"/>
          <w:szCs w:val="28"/>
        </w:rPr>
        <w:t>3.1.4</w:t>
      </w:r>
      <w:r>
        <w:rPr>
          <w:rFonts w:ascii="仿宋" w:eastAsia="仿宋" w:hAnsi="仿宋" w:cs="仿宋" w:hint="eastAsia"/>
          <w:kern w:val="0"/>
          <w:szCs w:val="28"/>
        </w:rPr>
        <w:t>甲方在下达各项工作任务和提出各种正式建议与意见时，应采用包括电子邮件、即时通讯工具等方式，以增进沟通之效率，及未来之查证。</w:t>
      </w: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lastRenderedPageBreak/>
        <w:t>3.1.5</w:t>
      </w:r>
      <w:r>
        <w:rPr>
          <w:rFonts w:ascii="仿宋" w:eastAsia="仿宋" w:hAnsi="仿宋" w:cs="仿宋" w:hint="eastAsia"/>
          <w:kern w:val="0"/>
          <w:sz w:val="28"/>
          <w:szCs w:val="28"/>
        </w:rPr>
        <w:t>甲方应按照合同约定及时支付相关款项，以保证项目的正常进行，甲方延期付款的，项目完成时间顺延</w:t>
      </w:r>
      <w:r>
        <w:rPr>
          <w:rFonts w:ascii="仿宋" w:eastAsia="仿宋" w:hAnsi="仿宋" w:cs="仿宋" w:hint="eastAsia"/>
          <w:kern w:val="0"/>
          <w:sz w:val="28"/>
          <w:szCs w:val="28"/>
        </w:rPr>
        <w:t>，</w:t>
      </w:r>
      <w:r>
        <w:rPr>
          <w:rFonts w:ascii="仿宋" w:eastAsia="仿宋" w:hAnsi="仿宋" w:cs="仿宋" w:hint="eastAsia"/>
          <w:kern w:val="0"/>
          <w:sz w:val="28"/>
          <w:szCs w:val="28"/>
        </w:rPr>
        <w:t>同时乙方可追究甲方违约责任</w:t>
      </w:r>
      <w:r>
        <w:rPr>
          <w:rFonts w:ascii="仿宋" w:eastAsia="仿宋" w:hAnsi="仿宋" w:cs="仿宋" w:hint="eastAsia"/>
          <w:kern w:val="0"/>
          <w:sz w:val="28"/>
          <w:szCs w:val="28"/>
        </w:rPr>
        <w:t>。</w:t>
      </w:r>
    </w:p>
    <w:p w:rsidR="00FB3550" w:rsidRDefault="003315C4">
      <w:pPr>
        <w:widowControl/>
        <w:autoSpaceDE w:val="0"/>
        <w:autoSpaceDN w:val="0"/>
        <w:adjustRightInd w:val="0"/>
        <w:snapToGrid w:val="0"/>
        <w:spacing w:line="560" w:lineRule="exact"/>
        <w:ind w:firstLineChars="200" w:firstLine="562"/>
        <w:rPr>
          <w:rFonts w:ascii="仿宋" w:eastAsia="仿宋" w:hAnsi="仿宋" w:cs="仿宋"/>
          <w:b/>
          <w:bCs/>
          <w:kern w:val="0"/>
          <w:sz w:val="28"/>
          <w:szCs w:val="28"/>
        </w:rPr>
      </w:pPr>
      <w:r>
        <w:rPr>
          <w:rFonts w:ascii="仿宋" w:eastAsia="仿宋" w:hAnsi="仿宋" w:cs="仿宋" w:hint="eastAsia"/>
          <w:b/>
          <w:bCs/>
          <w:sz w:val="28"/>
          <w:szCs w:val="28"/>
          <w:u w:color="353535"/>
        </w:rPr>
        <w:t>3.2</w:t>
      </w:r>
      <w:r>
        <w:rPr>
          <w:rFonts w:ascii="仿宋" w:eastAsia="仿宋" w:hAnsi="仿宋" w:cs="仿宋" w:hint="eastAsia"/>
          <w:b/>
          <w:bCs/>
          <w:sz w:val="28"/>
          <w:szCs w:val="28"/>
          <w:u w:color="353535"/>
        </w:rPr>
        <w:t xml:space="preserve"> </w:t>
      </w:r>
      <w:r>
        <w:rPr>
          <w:rFonts w:ascii="仿宋" w:eastAsia="仿宋" w:hAnsi="仿宋" w:cs="仿宋" w:hint="eastAsia"/>
          <w:b/>
          <w:bCs/>
          <w:kern w:val="0"/>
          <w:sz w:val="28"/>
          <w:szCs w:val="28"/>
        </w:rPr>
        <w:t>乙方权利</w:t>
      </w:r>
      <w:r>
        <w:rPr>
          <w:rFonts w:ascii="仿宋" w:eastAsia="仿宋" w:hAnsi="仿宋" w:cs="仿宋" w:hint="eastAsia"/>
          <w:b/>
          <w:bCs/>
          <w:kern w:val="0"/>
          <w:sz w:val="28"/>
          <w:szCs w:val="28"/>
        </w:rPr>
        <w:t>及</w:t>
      </w:r>
      <w:r>
        <w:rPr>
          <w:rFonts w:ascii="仿宋" w:eastAsia="仿宋" w:hAnsi="仿宋" w:cs="仿宋" w:hint="eastAsia"/>
          <w:b/>
          <w:bCs/>
          <w:kern w:val="0"/>
          <w:sz w:val="28"/>
          <w:szCs w:val="28"/>
        </w:rPr>
        <w:t>义务</w:t>
      </w: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3.2.1</w:t>
      </w:r>
      <w:r>
        <w:rPr>
          <w:rFonts w:ascii="仿宋" w:eastAsia="仿宋" w:hAnsi="仿宋" w:cs="仿宋" w:hint="eastAsia"/>
          <w:kern w:val="0"/>
          <w:sz w:val="28"/>
          <w:szCs w:val="28"/>
        </w:rPr>
        <w:t>乙方基于甲方</w:t>
      </w:r>
      <w:r>
        <w:rPr>
          <w:rFonts w:ascii="仿宋" w:eastAsia="仿宋" w:hAnsi="仿宋" w:cs="仿宋" w:hint="eastAsia"/>
          <w:kern w:val="0"/>
          <w:sz w:val="28"/>
          <w:szCs w:val="28"/>
        </w:rPr>
        <w:t>要求</w:t>
      </w:r>
      <w:r>
        <w:rPr>
          <w:rFonts w:ascii="仿宋" w:eastAsia="仿宋" w:hAnsi="仿宋" w:cs="仿宋" w:hint="eastAsia"/>
          <w:kern w:val="0"/>
          <w:sz w:val="28"/>
          <w:szCs w:val="28"/>
        </w:rPr>
        <w:t>和传播重点，拍摄</w:t>
      </w:r>
      <w:r>
        <w:rPr>
          <w:rFonts w:ascii="仿宋" w:eastAsia="仿宋" w:hAnsi="仿宋" w:cs="仿宋" w:hint="eastAsia"/>
          <w:kern w:val="0"/>
          <w:sz w:val="28"/>
          <w:szCs w:val="28"/>
        </w:rPr>
        <w:t>并剪辑</w:t>
      </w:r>
      <w:r>
        <w:rPr>
          <w:rFonts w:ascii="仿宋" w:eastAsia="仿宋" w:hAnsi="仿宋" w:cs="仿宋" w:hint="eastAsia"/>
          <w:kern w:val="0"/>
          <w:sz w:val="28"/>
          <w:szCs w:val="28"/>
        </w:rPr>
        <w:t>的科普视频时长不少于</w:t>
      </w:r>
      <w:r>
        <w:rPr>
          <w:rFonts w:ascii="仿宋" w:eastAsia="仿宋" w:hAnsi="仿宋" w:cs="仿宋" w:hint="eastAsia"/>
          <w:kern w:val="0"/>
          <w:sz w:val="28"/>
          <w:szCs w:val="28"/>
        </w:rPr>
        <w:t>2</w:t>
      </w:r>
      <w:r>
        <w:rPr>
          <w:rFonts w:ascii="仿宋" w:eastAsia="仿宋" w:hAnsi="仿宋" w:cs="仿宋" w:hint="eastAsia"/>
          <w:kern w:val="0"/>
          <w:sz w:val="28"/>
          <w:szCs w:val="28"/>
        </w:rPr>
        <w:t>分钟</w:t>
      </w:r>
      <w:r>
        <w:rPr>
          <w:rFonts w:ascii="仿宋" w:eastAsia="仿宋" w:hAnsi="仿宋" w:cs="仿宋" w:hint="eastAsia"/>
          <w:kern w:val="0"/>
          <w:sz w:val="28"/>
          <w:szCs w:val="28"/>
        </w:rPr>
        <w:t>，并保证其视频</w:t>
      </w:r>
      <w:r>
        <w:rPr>
          <w:rFonts w:ascii="仿宋" w:eastAsia="仿宋" w:hAnsi="仿宋" w:cs="仿宋" w:hint="eastAsia"/>
          <w:kern w:val="0"/>
          <w:sz w:val="28"/>
          <w:szCs w:val="28"/>
        </w:rPr>
        <w:t>按时输出</w:t>
      </w:r>
      <w:r>
        <w:rPr>
          <w:rFonts w:ascii="仿宋" w:eastAsia="仿宋" w:hAnsi="仿宋" w:cs="仿宋" w:hint="eastAsia"/>
          <w:kern w:val="0"/>
          <w:sz w:val="28"/>
          <w:szCs w:val="28"/>
        </w:rPr>
        <w:t>。</w:t>
      </w: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3.2.2</w:t>
      </w:r>
      <w:r>
        <w:rPr>
          <w:rFonts w:ascii="仿宋" w:eastAsia="仿宋" w:hAnsi="仿宋" w:cs="仿宋" w:hint="eastAsia"/>
          <w:kern w:val="0"/>
          <w:sz w:val="28"/>
          <w:szCs w:val="28"/>
        </w:rPr>
        <w:t>视频内容需与甲方</w:t>
      </w:r>
      <w:r>
        <w:rPr>
          <w:rFonts w:ascii="仿宋" w:eastAsia="仿宋" w:hAnsi="仿宋" w:cs="仿宋" w:hint="eastAsia"/>
          <w:kern w:val="0"/>
          <w:sz w:val="28"/>
          <w:szCs w:val="28"/>
        </w:rPr>
        <w:t>提供的脚本和剪辑要求保持一致</w:t>
      </w:r>
      <w:r>
        <w:rPr>
          <w:rFonts w:ascii="仿宋" w:eastAsia="仿宋" w:hAnsi="仿宋" w:cs="仿宋" w:hint="eastAsia"/>
          <w:kern w:val="0"/>
          <w:sz w:val="28"/>
          <w:szCs w:val="28"/>
        </w:rPr>
        <w:t>。</w:t>
      </w: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3.2.3</w:t>
      </w:r>
      <w:r>
        <w:rPr>
          <w:rFonts w:ascii="仿宋" w:eastAsia="仿宋" w:hAnsi="仿宋" w:cs="仿宋" w:hint="eastAsia"/>
          <w:kern w:val="0"/>
          <w:sz w:val="28"/>
          <w:szCs w:val="28"/>
        </w:rPr>
        <w:t>乙方应按照双方约定的要求，按时保质保量完成视频制作并将成品交付甲方，在制作过程中接受甲方提出的建议和修改意见，直至视频成品最终交付完成。</w:t>
      </w: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3.2.</w:t>
      </w:r>
      <w:r>
        <w:rPr>
          <w:rFonts w:ascii="仿宋" w:eastAsia="仿宋" w:hAnsi="仿宋" w:cs="仿宋" w:hint="eastAsia"/>
          <w:kern w:val="0"/>
          <w:sz w:val="28"/>
          <w:szCs w:val="28"/>
        </w:rPr>
        <w:t>4</w:t>
      </w:r>
      <w:r>
        <w:rPr>
          <w:rFonts w:ascii="仿宋" w:eastAsia="仿宋" w:hAnsi="仿宋" w:cs="仿宋" w:hint="eastAsia"/>
          <w:kern w:val="0"/>
          <w:sz w:val="28"/>
          <w:szCs w:val="28"/>
        </w:rPr>
        <w:t>乙方若不能在约定的时间节点</w:t>
      </w:r>
      <w:r>
        <w:rPr>
          <w:rFonts w:ascii="仿宋" w:eastAsia="仿宋" w:hAnsi="仿宋" w:cs="仿宋" w:hint="eastAsia"/>
          <w:kern w:val="0"/>
          <w:sz w:val="28"/>
          <w:szCs w:val="28"/>
        </w:rPr>
        <w:t>交付相关</w:t>
      </w:r>
      <w:r>
        <w:rPr>
          <w:rFonts w:ascii="仿宋" w:eastAsia="仿宋" w:hAnsi="仿宋" w:cs="仿宋" w:hint="eastAsia"/>
          <w:kern w:val="0"/>
          <w:sz w:val="28"/>
          <w:szCs w:val="28"/>
        </w:rPr>
        <w:t>视频，乙方应提前知会甲方，并给出替补方案。</w:t>
      </w:r>
    </w:p>
    <w:p w:rsidR="00FB3550" w:rsidRDefault="00FB3550">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p>
    <w:p w:rsidR="00FB3550" w:rsidRDefault="003315C4">
      <w:pPr>
        <w:adjustRightInd w:val="0"/>
        <w:snapToGrid w:val="0"/>
        <w:spacing w:line="560" w:lineRule="exact"/>
        <w:rPr>
          <w:rFonts w:ascii="仿宋" w:eastAsia="仿宋" w:hAnsi="仿宋" w:cs="仿宋"/>
          <w:kern w:val="0"/>
          <w:sz w:val="28"/>
          <w:szCs w:val="28"/>
        </w:rPr>
      </w:pPr>
      <w:r>
        <w:rPr>
          <w:rFonts w:ascii="仿宋" w:eastAsia="仿宋" w:hAnsi="仿宋" w:cs="仿宋" w:hint="eastAsia"/>
          <w:b/>
          <w:sz w:val="28"/>
          <w:szCs w:val="28"/>
        </w:rPr>
        <w:t>四、知识产权</w:t>
      </w:r>
    </w:p>
    <w:p w:rsidR="00FB3550" w:rsidRDefault="003315C4">
      <w:pPr>
        <w:pStyle w:val="ad"/>
        <w:spacing w:after="60" w:line="440" w:lineRule="exact"/>
        <w:ind w:firstLine="560"/>
        <w:rPr>
          <w:rFonts w:ascii="仿宋" w:eastAsia="仿宋" w:hAnsi="仿宋" w:cs="仿宋"/>
          <w:kern w:val="0"/>
          <w:sz w:val="28"/>
          <w:szCs w:val="28"/>
        </w:rPr>
      </w:pPr>
      <w:bookmarkStart w:id="0" w:name="_GoBack"/>
      <w:bookmarkEnd w:id="0"/>
      <w:r w:rsidRPr="00080F61">
        <w:rPr>
          <w:rFonts w:ascii="仿宋" w:eastAsia="仿宋" w:hAnsi="仿宋" w:cs="仿宋" w:hint="eastAsia"/>
          <w:kern w:val="0"/>
          <w:sz w:val="28"/>
          <w:szCs w:val="28"/>
        </w:rPr>
        <w:t>4</w:t>
      </w:r>
      <w:r w:rsidRPr="00080F61">
        <w:rPr>
          <w:rFonts w:ascii="仿宋" w:eastAsia="仿宋" w:hAnsi="仿宋" w:cs="仿宋" w:hint="eastAsia"/>
          <w:kern w:val="0"/>
          <w:sz w:val="28"/>
          <w:szCs w:val="28"/>
        </w:rPr>
        <w:t>.1</w:t>
      </w:r>
      <w:r w:rsidRPr="00080F61">
        <w:rPr>
          <w:rFonts w:ascii="仿宋" w:eastAsia="仿宋" w:hAnsi="仿宋" w:cs="仿宋" w:hint="eastAsia"/>
          <w:kern w:val="0"/>
          <w:sz w:val="28"/>
          <w:szCs w:val="28"/>
        </w:rPr>
        <w:tab/>
      </w:r>
      <w:r w:rsidRPr="00080F61">
        <w:rPr>
          <w:rFonts w:ascii="仿宋" w:eastAsia="仿宋" w:hAnsi="仿宋" w:cs="仿宋" w:hint="eastAsia"/>
          <w:kern w:val="0"/>
          <w:sz w:val="28"/>
          <w:szCs w:val="28"/>
        </w:rPr>
        <w:t>由乙方为本合同目的完成的传播素材，知识产权归甲方所有。每阶段的工作成果的所有权在甲方验收通过且支付该阶段费用后自动转移，但乙方享有署名权</w:t>
      </w:r>
      <w:r w:rsidRPr="00080F61">
        <w:rPr>
          <w:rFonts w:ascii="仿宋" w:eastAsia="仿宋" w:hAnsi="仿宋" w:cs="仿宋" w:hint="eastAsia"/>
          <w:kern w:val="0"/>
          <w:sz w:val="28"/>
          <w:szCs w:val="28"/>
        </w:rPr>
        <w:t>；</w:t>
      </w:r>
      <w:r w:rsidRPr="00080F61">
        <w:rPr>
          <w:rFonts w:ascii="仿宋" w:eastAsia="仿宋" w:hAnsi="仿宋" w:cs="仿宋" w:hint="eastAsia"/>
          <w:kern w:val="0"/>
          <w:sz w:val="28"/>
          <w:szCs w:val="28"/>
        </w:rPr>
        <w:t>包括但不限于对脚本、视频、制作成果以及制作素材等进行修改、剪辑的权利。</w:t>
      </w:r>
    </w:p>
    <w:p w:rsidR="00FB3550" w:rsidRDefault="003315C4">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4</w:t>
      </w:r>
      <w:r>
        <w:rPr>
          <w:rFonts w:ascii="仿宋" w:eastAsia="仿宋" w:hAnsi="仿宋" w:cs="仿宋" w:hint="eastAsia"/>
          <w:kern w:val="0"/>
          <w:sz w:val="28"/>
          <w:szCs w:val="28"/>
        </w:rPr>
        <w:t>.</w:t>
      </w:r>
      <w:r>
        <w:rPr>
          <w:rFonts w:ascii="仿宋" w:eastAsia="仿宋" w:hAnsi="仿宋" w:cs="仿宋" w:hint="eastAsia"/>
          <w:kern w:val="0"/>
          <w:sz w:val="28"/>
          <w:szCs w:val="28"/>
        </w:rPr>
        <w:t>2</w:t>
      </w:r>
      <w:r>
        <w:rPr>
          <w:rFonts w:ascii="仿宋" w:eastAsia="仿宋" w:hAnsi="仿宋" w:cs="仿宋" w:hint="eastAsia"/>
          <w:kern w:val="0"/>
          <w:sz w:val="28"/>
          <w:szCs w:val="28"/>
        </w:rPr>
        <w:tab/>
      </w:r>
      <w:r>
        <w:rPr>
          <w:rFonts w:ascii="仿宋" w:eastAsia="仿宋" w:hAnsi="仿宋" w:cs="仿宋" w:hint="eastAsia"/>
          <w:kern w:val="0"/>
          <w:sz w:val="28"/>
          <w:szCs w:val="28"/>
        </w:rPr>
        <w:t>乙方应确保在视频制作过程中，不会侵犯任何第三方合法权益。如为本合同之目的所使用的任何资料涉及其他方之法律权利（包括但不限于：使用权、商标权、著作权、专利权和肖像权等），乙方应事先取得该其他方之书面意见及许可。乙方违反上述约定擅自使用其他方的知识产权、肖像权等法律权利引起该其他方向甲方及</w:t>
      </w:r>
      <w:r>
        <w:rPr>
          <w:rFonts w:ascii="仿宋" w:eastAsia="仿宋" w:hAnsi="仿宋" w:cs="仿宋" w:hint="eastAsia"/>
          <w:kern w:val="0"/>
          <w:sz w:val="28"/>
          <w:szCs w:val="28"/>
        </w:rPr>
        <w:t>/</w:t>
      </w:r>
      <w:r>
        <w:rPr>
          <w:rFonts w:ascii="仿宋" w:eastAsia="仿宋" w:hAnsi="仿宋" w:cs="仿宋" w:hint="eastAsia"/>
          <w:kern w:val="0"/>
          <w:sz w:val="28"/>
          <w:szCs w:val="28"/>
        </w:rPr>
        <w:t>或甲方</w:t>
      </w:r>
      <w:r>
        <w:rPr>
          <w:rFonts w:ascii="仿宋" w:eastAsia="仿宋" w:hAnsi="仿宋" w:cs="仿宋" w:hint="eastAsia"/>
          <w:kern w:val="0"/>
          <w:sz w:val="28"/>
          <w:szCs w:val="28"/>
        </w:rPr>
        <w:t>客户索赔，则由乙方负责承担责任。乙方在任何阶段均不得将</w:t>
      </w:r>
      <w:r>
        <w:rPr>
          <w:rFonts w:ascii="仿宋" w:eastAsia="仿宋" w:hAnsi="仿宋" w:cs="仿宋" w:hint="eastAsia"/>
          <w:kern w:val="0"/>
          <w:sz w:val="28"/>
          <w:szCs w:val="28"/>
        </w:rPr>
        <w:lastRenderedPageBreak/>
        <w:t>本合同项下视频的创意及素材部分或全部用于一切商业或非商业用途之传播、播映、翻录、制作等。</w:t>
      </w:r>
    </w:p>
    <w:p w:rsidR="00FB3550" w:rsidRDefault="00FB3550">
      <w:pPr>
        <w:widowControl/>
        <w:autoSpaceDE w:val="0"/>
        <w:autoSpaceDN w:val="0"/>
        <w:adjustRightInd w:val="0"/>
        <w:snapToGrid w:val="0"/>
        <w:spacing w:line="560" w:lineRule="exact"/>
        <w:ind w:firstLineChars="200" w:firstLine="560"/>
        <w:rPr>
          <w:rFonts w:ascii="仿宋" w:eastAsia="仿宋" w:hAnsi="仿宋" w:cs="仿宋"/>
          <w:kern w:val="0"/>
          <w:sz w:val="28"/>
          <w:szCs w:val="28"/>
        </w:rPr>
      </w:pPr>
    </w:p>
    <w:p w:rsidR="00FB3550" w:rsidRDefault="00FB3550">
      <w:pPr>
        <w:widowControl/>
        <w:autoSpaceDE w:val="0"/>
        <w:autoSpaceDN w:val="0"/>
        <w:adjustRightInd w:val="0"/>
        <w:snapToGrid w:val="0"/>
        <w:spacing w:line="560" w:lineRule="exact"/>
        <w:rPr>
          <w:rFonts w:ascii="仿宋" w:eastAsia="仿宋" w:hAnsi="仿宋" w:cs="仿宋"/>
          <w:kern w:val="0"/>
          <w:sz w:val="28"/>
          <w:szCs w:val="28"/>
        </w:rPr>
      </w:pPr>
    </w:p>
    <w:p w:rsidR="00FB3550" w:rsidRDefault="003315C4">
      <w:pPr>
        <w:adjustRightInd w:val="0"/>
        <w:snapToGrid w:val="0"/>
        <w:spacing w:line="560" w:lineRule="exact"/>
        <w:rPr>
          <w:rFonts w:ascii="仿宋" w:eastAsia="仿宋" w:hAnsi="仿宋" w:cs="仿宋"/>
          <w:b/>
          <w:sz w:val="28"/>
          <w:szCs w:val="28"/>
        </w:rPr>
      </w:pPr>
      <w:r>
        <w:rPr>
          <w:rFonts w:ascii="仿宋" w:eastAsia="仿宋" w:hAnsi="仿宋" w:cs="仿宋" w:hint="eastAsia"/>
          <w:b/>
          <w:sz w:val="28"/>
          <w:szCs w:val="28"/>
        </w:rPr>
        <w:t>五、终止合同条款</w:t>
      </w:r>
    </w:p>
    <w:p w:rsidR="00FB3550" w:rsidRDefault="003315C4">
      <w:pPr>
        <w:autoSpaceDE w:val="0"/>
        <w:autoSpaceDN w:val="0"/>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rPr>
        <w:t>签订合同之日起双方任何一方不得擅自解除合同，若需解除合同需提前</w:t>
      </w:r>
      <w:r>
        <w:rPr>
          <w:rFonts w:ascii="仿宋" w:eastAsia="仿宋" w:hAnsi="仿宋" w:cs="仿宋" w:hint="eastAsia"/>
          <w:kern w:val="0"/>
          <w:sz w:val="28"/>
          <w:szCs w:val="28"/>
        </w:rPr>
        <w:t>15</w:t>
      </w:r>
      <w:r>
        <w:rPr>
          <w:rFonts w:ascii="仿宋" w:eastAsia="仿宋" w:hAnsi="仿宋" w:cs="仿宋" w:hint="eastAsia"/>
          <w:kern w:val="0"/>
          <w:sz w:val="28"/>
          <w:szCs w:val="28"/>
        </w:rPr>
        <w:t>个工作日内通知对方</w:t>
      </w:r>
      <w:r>
        <w:rPr>
          <w:rFonts w:ascii="仿宋" w:eastAsia="仿宋" w:hAnsi="仿宋" w:cs="仿宋" w:hint="eastAsia"/>
          <w:kern w:val="0"/>
          <w:sz w:val="28"/>
          <w:szCs w:val="28"/>
        </w:rPr>
        <w:t>，</w:t>
      </w:r>
      <w:r>
        <w:rPr>
          <w:rFonts w:ascii="仿宋" w:eastAsia="仿宋" w:hAnsi="仿宋" w:cs="仿宋" w:hint="eastAsia"/>
          <w:kern w:val="0"/>
          <w:sz w:val="28"/>
          <w:szCs w:val="28"/>
        </w:rPr>
        <w:t>并经对方书面同意，否则需承担本合同约定的相关违约责任</w:t>
      </w:r>
      <w:r>
        <w:rPr>
          <w:rFonts w:ascii="仿宋" w:eastAsia="仿宋" w:hAnsi="仿宋" w:cs="仿宋" w:hint="eastAsia"/>
          <w:kern w:val="0"/>
          <w:sz w:val="28"/>
          <w:szCs w:val="28"/>
        </w:rPr>
        <w:t>。（不可抗力除外。）</w:t>
      </w:r>
    </w:p>
    <w:p w:rsidR="00FB3550" w:rsidRDefault="00FB3550">
      <w:pPr>
        <w:autoSpaceDE w:val="0"/>
        <w:autoSpaceDN w:val="0"/>
        <w:adjustRightInd w:val="0"/>
        <w:snapToGrid w:val="0"/>
        <w:spacing w:line="560" w:lineRule="exact"/>
        <w:ind w:firstLineChars="100" w:firstLine="280"/>
        <w:rPr>
          <w:rFonts w:ascii="仿宋" w:eastAsia="仿宋" w:hAnsi="仿宋" w:cs="仿宋"/>
          <w:kern w:val="0"/>
          <w:sz w:val="28"/>
          <w:szCs w:val="28"/>
        </w:rPr>
      </w:pPr>
    </w:p>
    <w:p w:rsidR="00FB3550" w:rsidRDefault="003315C4">
      <w:pPr>
        <w:pStyle w:val="ad"/>
        <w:spacing w:line="560" w:lineRule="exact"/>
        <w:ind w:firstLineChars="0" w:firstLine="0"/>
        <w:rPr>
          <w:rFonts w:ascii="仿宋" w:eastAsia="仿宋" w:hAnsi="仿宋" w:cs="仿宋"/>
          <w:sz w:val="28"/>
          <w:szCs w:val="28"/>
        </w:rPr>
      </w:pPr>
      <w:r>
        <w:rPr>
          <w:rFonts w:ascii="仿宋" w:eastAsia="仿宋" w:hAnsi="仿宋" w:cs="仿宋" w:hint="eastAsia"/>
          <w:b/>
          <w:sz w:val="28"/>
          <w:szCs w:val="28"/>
        </w:rPr>
        <w:t>六、不可抗力及免责</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6.1</w:t>
      </w:r>
      <w:r>
        <w:rPr>
          <w:rFonts w:ascii="仿宋" w:eastAsia="仿宋" w:hAnsi="仿宋" w:cs="仿宋" w:hint="eastAsia"/>
          <w:sz w:val="28"/>
          <w:szCs w:val="28"/>
        </w:rPr>
        <w:t>“不可抗力”是指双方不能合理控制、不可预见或即使预见亦无法避免的事件，该事件妨碍、影响或延误任何一方根据本合同履行其全部或部分义务。该事件包括但不限于政府行为、自然灾害、战争、黑客或计算机病毒侵袭或任何其他甲乙双方认同的类似事件。</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6.2</w:t>
      </w:r>
      <w:r>
        <w:rPr>
          <w:rFonts w:ascii="仿宋" w:eastAsia="仿宋" w:hAnsi="仿宋" w:cs="仿宋" w:hint="eastAsia"/>
          <w:sz w:val="28"/>
          <w:szCs w:val="28"/>
        </w:rPr>
        <w:t>不可抗力还包括合同执行中意外发现政策违规或者相关法律法规的修改、失效等政策性问题导致合同不能继续履行，双方均不承担额外责任，对于已经执行的合同内容，甲乙双方协商终止，并根据实际执行金额由甲方支付给乙方相应费用。</w:t>
      </w:r>
    </w:p>
    <w:p w:rsidR="00FB3550" w:rsidRDefault="003315C4">
      <w:pPr>
        <w:pStyle w:val="13"/>
        <w:adjustRightInd w:val="0"/>
        <w:snapToGrid w:val="0"/>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七、</w:t>
      </w:r>
      <w:r>
        <w:rPr>
          <w:rFonts w:ascii="仿宋" w:eastAsia="仿宋" w:hAnsi="仿宋" w:cs="仿宋" w:hint="eastAsia"/>
          <w:b/>
          <w:bCs/>
          <w:sz w:val="28"/>
          <w:szCs w:val="28"/>
        </w:rPr>
        <w:t>商业秘密及保密</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7.1</w:t>
      </w:r>
      <w:r>
        <w:rPr>
          <w:rFonts w:ascii="仿宋" w:eastAsia="仿宋" w:hAnsi="仿宋" w:cs="仿宋" w:hint="eastAsia"/>
          <w:sz w:val="28"/>
          <w:szCs w:val="28"/>
        </w:rPr>
        <w:t>甲乙双方在项目进行中获取的任何</w:t>
      </w:r>
      <w:r>
        <w:rPr>
          <w:rFonts w:ascii="仿宋" w:eastAsia="仿宋" w:hAnsi="仿宋" w:cs="仿宋" w:hint="eastAsia"/>
          <w:sz w:val="28"/>
          <w:szCs w:val="28"/>
        </w:rPr>
        <w:t>信息及数据，双方均有责任对该信息及数据进行保密，不得向第三方以任何形式泄漏。</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7.2</w:t>
      </w:r>
      <w:r>
        <w:rPr>
          <w:rFonts w:ascii="仿宋" w:eastAsia="仿宋" w:hAnsi="仿宋" w:cs="仿宋" w:hint="eastAsia"/>
          <w:sz w:val="28"/>
          <w:szCs w:val="28"/>
        </w:rPr>
        <w:t>甲乙双方不得将本合同内容在未经对方书面同意的情况下单方面透露给第三方。</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7.3</w:t>
      </w:r>
      <w:r>
        <w:rPr>
          <w:rFonts w:ascii="仿宋" w:eastAsia="仿宋" w:hAnsi="仿宋" w:cs="仿宋" w:hint="eastAsia"/>
          <w:sz w:val="28"/>
          <w:szCs w:val="28"/>
        </w:rPr>
        <w:t>甲乙双方在合作过程中，获得、知悉对方商业秘密时，应该</w:t>
      </w:r>
      <w:r>
        <w:rPr>
          <w:rFonts w:ascii="仿宋" w:eastAsia="仿宋" w:hAnsi="仿宋" w:cs="仿宋" w:hint="eastAsia"/>
          <w:sz w:val="28"/>
          <w:szCs w:val="28"/>
        </w:rPr>
        <w:lastRenderedPageBreak/>
        <w:t>承担保密责任，包括但不限于对经营发展思路和计划、经营状况等信息进行保密。保密责任的期限不以双方合作的时间为限。只有在对方的秘密信息丧失保密的必要或者对方明确以书面形式表示对方无须承担此保密责任时，才不再承担保密责任。</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7.4</w:t>
      </w:r>
      <w:r>
        <w:rPr>
          <w:rFonts w:ascii="仿宋" w:eastAsia="仿宋" w:hAnsi="仿宋" w:cs="仿宋" w:hint="eastAsia"/>
          <w:sz w:val="28"/>
          <w:szCs w:val="28"/>
        </w:rPr>
        <w:t>双方应保证其有关雇员同样遵守本条以上各款所约定的保密义务，无论其相关雇员是</w:t>
      </w:r>
      <w:r>
        <w:rPr>
          <w:rFonts w:ascii="仿宋" w:eastAsia="仿宋" w:hAnsi="仿宋" w:cs="仿宋" w:hint="eastAsia"/>
          <w:sz w:val="28"/>
          <w:szCs w:val="28"/>
        </w:rPr>
        <w:t>否仍在职或是否正式员工。雇员违反保密义务的责任由该雇员所属一方承担。</w:t>
      </w:r>
    </w:p>
    <w:p w:rsidR="00FB3550" w:rsidRDefault="00FB3550">
      <w:pPr>
        <w:pStyle w:val="13"/>
        <w:adjustRightInd w:val="0"/>
        <w:snapToGrid w:val="0"/>
        <w:spacing w:line="560" w:lineRule="exact"/>
        <w:ind w:firstLineChars="0" w:firstLine="0"/>
        <w:rPr>
          <w:rFonts w:ascii="仿宋" w:eastAsia="仿宋" w:hAnsi="仿宋" w:cs="仿宋"/>
          <w:b/>
          <w:bCs/>
          <w:sz w:val="28"/>
          <w:szCs w:val="28"/>
        </w:rPr>
      </w:pPr>
    </w:p>
    <w:p w:rsidR="00FB3550" w:rsidRDefault="003315C4">
      <w:pPr>
        <w:pStyle w:val="13"/>
        <w:adjustRightInd w:val="0"/>
        <w:snapToGrid w:val="0"/>
        <w:spacing w:line="560" w:lineRule="exact"/>
        <w:ind w:firstLineChars="0" w:firstLine="0"/>
        <w:rPr>
          <w:rFonts w:ascii="仿宋" w:eastAsia="仿宋" w:hAnsi="仿宋" w:cs="仿宋"/>
          <w:sz w:val="28"/>
          <w:szCs w:val="28"/>
        </w:rPr>
      </w:pPr>
      <w:r>
        <w:rPr>
          <w:rFonts w:ascii="仿宋" w:eastAsia="仿宋" w:hAnsi="仿宋" w:cs="仿宋" w:hint="eastAsia"/>
          <w:b/>
          <w:bCs/>
          <w:sz w:val="28"/>
          <w:szCs w:val="28"/>
        </w:rPr>
        <w:t>八、通知与送达</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8.1</w:t>
      </w:r>
      <w:r>
        <w:rPr>
          <w:rFonts w:ascii="仿宋" w:eastAsia="仿宋" w:hAnsi="仿宋" w:cs="仿宋" w:hint="eastAsia"/>
          <w:sz w:val="28"/>
          <w:szCs w:val="28"/>
        </w:rPr>
        <w:t>与本合同相关的所有文件，均以中文书写，并以下述所列电子邮箱送达：</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电子邮箱送达相关内容的，以本合同双方指定的电子邮箱为准，甲方指定电子邮箱</w:t>
      </w:r>
      <w:r>
        <w:rPr>
          <w:rFonts w:ascii="仿宋" w:eastAsia="仿宋" w:hAnsi="仿宋" w:cs="仿宋" w:hint="eastAsia"/>
          <w:sz w:val="28"/>
          <w:szCs w:val="28"/>
          <w:u w:val="single"/>
        </w:rPr>
        <w:t>Winnie.yang@ubs-cn.com</w:t>
      </w:r>
      <w:r>
        <w:rPr>
          <w:rFonts w:ascii="仿宋" w:eastAsia="仿宋" w:hAnsi="仿宋" w:cs="仿宋" w:hint="eastAsia"/>
          <w:sz w:val="28"/>
          <w:szCs w:val="28"/>
        </w:rPr>
        <w:t>，乙方指定电子邮箱</w:t>
      </w:r>
      <w:r>
        <w:rPr>
          <w:rFonts w:ascii="仿宋" w:eastAsia="仿宋" w:hAnsi="仿宋" w:cs="仿宋" w:hint="eastAsia"/>
          <w:sz w:val="28"/>
          <w:szCs w:val="28"/>
          <w:u w:val="single"/>
        </w:rPr>
        <w:t xml:space="preserve"> </w:t>
      </w:r>
      <w:r>
        <w:rPr>
          <w:rFonts w:ascii="微软雅黑" w:eastAsia="微软雅黑" w:hAnsi="微软雅黑" w:cs="微软雅黑" w:hint="eastAsia"/>
          <w:sz w:val="24"/>
          <w:szCs w:val="24"/>
          <w:u w:val="single"/>
        </w:rPr>
        <w:t xml:space="preserve">caro.wei@doctorsays.cn </w:t>
      </w:r>
      <w:r>
        <w:rPr>
          <w:rFonts w:ascii="仿宋" w:eastAsia="仿宋" w:hAnsi="仿宋" w:cs="仿宋" w:hint="eastAsia"/>
          <w:sz w:val="28"/>
          <w:szCs w:val="28"/>
          <w:u w:val="single"/>
        </w:rPr>
        <w:t>  </w:t>
      </w:r>
      <w:r>
        <w:rPr>
          <w:rFonts w:ascii="仿宋" w:eastAsia="仿宋" w:hAnsi="仿宋" w:cs="仿宋" w:hint="eastAsia"/>
          <w:sz w:val="28"/>
          <w:szCs w:val="28"/>
        </w:rPr>
        <w:t>。</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8.2</w:t>
      </w:r>
      <w:r>
        <w:rPr>
          <w:rFonts w:ascii="仿宋" w:eastAsia="仿宋" w:hAnsi="仿宋" w:cs="仿宋" w:hint="eastAsia"/>
          <w:sz w:val="28"/>
          <w:szCs w:val="28"/>
        </w:rPr>
        <w:t>双方联系人：</w:t>
      </w:r>
    </w:p>
    <w:p w:rsidR="00FB3550" w:rsidRDefault="003315C4">
      <w:pPr>
        <w:pStyle w:val="13"/>
        <w:adjustRightInd w:val="0"/>
        <w:snapToGrid w:val="0"/>
        <w:spacing w:line="560" w:lineRule="exact"/>
        <w:ind w:firstLine="560"/>
        <w:rPr>
          <w:rFonts w:ascii="仿宋" w:eastAsia="仿宋" w:hAnsi="仿宋" w:cs="仿宋"/>
          <w:sz w:val="28"/>
          <w:szCs w:val="28"/>
          <w:u w:val="single"/>
        </w:rPr>
      </w:pPr>
      <w:r>
        <w:rPr>
          <w:rFonts w:ascii="仿宋" w:eastAsia="仿宋" w:hAnsi="仿宋" w:cs="仿宋" w:hint="eastAsia"/>
          <w:sz w:val="28"/>
          <w:szCs w:val="28"/>
        </w:rPr>
        <w:t>①甲方具体对接联系人如下：姓名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杨思浩</w:t>
      </w:r>
      <w:r>
        <w:rPr>
          <w:rFonts w:ascii="仿宋" w:eastAsia="仿宋" w:hAnsi="仿宋" w:cs="仿宋" w:hint="eastAsia"/>
          <w:sz w:val="28"/>
          <w:szCs w:val="28"/>
        </w:rPr>
        <w:t>;</w:t>
      </w:r>
      <w:r>
        <w:rPr>
          <w:rFonts w:ascii="仿宋" w:eastAsia="仿宋" w:hAnsi="仿宋" w:cs="仿宋" w:hint="eastAsia"/>
          <w:sz w:val="28"/>
          <w:szCs w:val="28"/>
        </w:rPr>
        <w:t>电话</w:t>
      </w:r>
      <w:r>
        <w:rPr>
          <w:rFonts w:ascii="仿宋" w:eastAsia="仿宋" w:hAnsi="仿宋" w:cs="仿宋" w:hint="eastAsia"/>
          <w:sz w:val="28"/>
          <w:szCs w:val="28"/>
          <w:u w:val="single"/>
        </w:rPr>
        <w:t>13468674922</w:t>
      </w:r>
      <w:r>
        <w:rPr>
          <w:rFonts w:ascii="仿宋" w:eastAsia="仿宋" w:hAnsi="仿宋" w:cs="仿宋" w:hint="eastAsia"/>
          <w:sz w:val="28"/>
          <w:szCs w:val="28"/>
        </w:rPr>
        <w:t>;</w:t>
      </w:r>
      <w:r>
        <w:rPr>
          <w:rFonts w:ascii="仿宋" w:eastAsia="仿宋" w:hAnsi="仿宋" w:cs="仿宋" w:hint="eastAsia"/>
          <w:sz w:val="28"/>
          <w:szCs w:val="28"/>
        </w:rPr>
        <w:t>微信</w:t>
      </w:r>
      <w:r>
        <w:rPr>
          <w:rFonts w:ascii="仿宋" w:eastAsia="仿宋" w:hAnsi="仿宋" w:cs="仿宋" w:hint="eastAsia"/>
          <w:sz w:val="28"/>
          <w:szCs w:val="28"/>
          <w:u w:val="single"/>
        </w:rPr>
        <w:t>13468674922</w:t>
      </w:r>
      <w:r>
        <w:rPr>
          <w:rFonts w:ascii="仿宋" w:eastAsia="仿宋" w:hAnsi="仿宋" w:cs="仿宋" w:hint="eastAsia"/>
          <w:sz w:val="28"/>
          <w:szCs w:val="28"/>
        </w:rPr>
        <w:t>；</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②乙方具体对接联系人如下：姓名</w:t>
      </w:r>
      <w:r>
        <w:rPr>
          <w:rFonts w:ascii="仿宋" w:eastAsia="仿宋" w:hAnsi="仿宋" w:cs="仿宋" w:hint="eastAsia"/>
          <w:sz w:val="28"/>
          <w:szCs w:val="28"/>
          <w:u w:val="single"/>
        </w:rPr>
        <w:t>韦晓莹</w:t>
      </w:r>
      <w:r>
        <w:rPr>
          <w:rFonts w:ascii="仿宋" w:eastAsia="仿宋" w:hAnsi="仿宋" w:cs="仿宋" w:hint="eastAsia"/>
          <w:sz w:val="28"/>
          <w:szCs w:val="28"/>
        </w:rPr>
        <w:t>；</w:t>
      </w:r>
      <w:r>
        <w:rPr>
          <w:rFonts w:ascii="仿宋" w:eastAsia="仿宋" w:hAnsi="仿宋" w:cs="仿宋" w:hint="eastAsia"/>
          <w:sz w:val="28"/>
          <w:szCs w:val="28"/>
        </w:rPr>
        <w:t>电话</w:t>
      </w:r>
      <w:r>
        <w:rPr>
          <w:rFonts w:ascii="仿宋" w:eastAsia="仿宋" w:hAnsi="仿宋" w:cs="仿宋" w:hint="eastAsia"/>
          <w:sz w:val="28"/>
          <w:szCs w:val="28"/>
          <w:u w:val="single"/>
        </w:rPr>
        <w:t>18813437574</w:t>
      </w:r>
      <w:r>
        <w:rPr>
          <w:rFonts w:ascii="仿宋" w:eastAsia="仿宋" w:hAnsi="仿宋" w:cs="仿宋" w:hint="eastAsia"/>
          <w:sz w:val="28"/>
          <w:szCs w:val="28"/>
        </w:rPr>
        <w:t>；微信</w:t>
      </w:r>
      <w:r>
        <w:rPr>
          <w:rFonts w:ascii="仿宋" w:eastAsia="仿宋" w:hAnsi="仿宋" w:cs="仿宋" w:hint="eastAsia"/>
          <w:sz w:val="28"/>
          <w:szCs w:val="28"/>
          <w:u w:val="single"/>
        </w:rPr>
        <w:t>xy898700 </w:t>
      </w:r>
      <w:r>
        <w:rPr>
          <w:rFonts w:ascii="仿宋" w:eastAsia="仿宋" w:hAnsi="仿宋" w:cs="仿宋" w:hint="eastAsia"/>
          <w:sz w:val="28"/>
          <w:szCs w:val="28"/>
        </w:rPr>
        <w:t>。</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上述任何送达方式一经送达即发生法律效力，如遇变更需双方协商书面确定方生效。</w:t>
      </w:r>
    </w:p>
    <w:p w:rsidR="00FB3550" w:rsidRDefault="00FB3550">
      <w:pPr>
        <w:pStyle w:val="13"/>
        <w:adjustRightInd w:val="0"/>
        <w:snapToGrid w:val="0"/>
        <w:spacing w:line="560" w:lineRule="exact"/>
        <w:ind w:firstLine="560"/>
        <w:rPr>
          <w:rFonts w:ascii="仿宋" w:eastAsia="仿宋" w:hAnsi="仿宋" w:cs="仿宋"/>
          <w:sz w:val="28"/>
          <w:szCs w:val="28"/>
        </w:rPr>
      </w:pPr>
    </w:p>
    <w:p w:rsidR="00FB3550" w:rsidRDefault="003315C4">
      <w:pPr>
        <w:adjustRightInd w:val="0"/>
        <w:snapToGrid w:val="0"/>
        <w:spacing w:line="560" w:lineRule="exact"/>
        <w:rPr>
          <w:rFonts w:ascii="仿宋" w:eastAsia="仿宋" w:hAnsi="仿宋" w:cs="仿宋"/>
          <w:b/>
          <w:sz w:val="28"/>
          <w:szCs w:val="28"/>
        </w:rPr>
      </w:pPr>
      <w:r>
        <w:rPr>
          <w:rFonts w:ascii="仿宋" w:eastAsia="仿宋" w:hAnsi="仿宋" w:cs="仿宋" w:hint="eastAsia"/>
          <w:b/>
          <w:sz w:val="28"/>
          <w:szCs w:val="28"/>
        </w:rPr>
        <w:t>九</w:t>
      </w:r>
      <w:r>
        <w:rPr>
          <w:rFonts w:ascii="仿宋" w:eastAsia="仿宋" w:hAnsi="仿宋" w:cs="仿宋" w:hint="eastAsia"/>
          <w:b/>
          <w:sz w:val="28"/>
          <w:szCs w:val="28"/>
        </w:rPr>
        <w:t>、其他约定事项</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.1</w:t>
      </w:r>
      <w:r>
        <w:rPr>
          <w:rFonts w:ascii="仿宋" w:eastAsia="仿宋" w:hAnsi="仿宋" w:cs="仿宋" w:hint="eastAsia"/>
          <w:sz w:val="28"/>
          <w:szCs w:val="28"/>
        </w:rPr>
        <w:t>任何一方违反其在本合同中的义务，另一方有权要求对方依</w:t>
      </w:r>
      <w:r>
        <w:rPr>
          <w:rFonts w:ascii="仿宋" w:eastAsia="仿宋" w:hAnsi="仿宋" w:cs="仿宋" w:hint="eastAsia"/>
          <w:sz w:val="28"/>
          <w:szCs w:val="28"/>
        </w:rPr>
        <w:lastRenderedPageBreak/>
        <w:t>据本合同的有关条款和中华人民共和国的相关法律进行赔偿，但赔偿总额不超出本合同的合同额。</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.2</w:t>
      </w:r>
      <w:r>
        <w:rPr>
          <w:rFonts w:ascii="仿宋" w:eastAsia="仿宋" w:hAnsi="仿宋" w:cs="仿宋" w:hint="eastAsia"/>
          <w:sz w:val="28"/>
          <w:szCs w:val="28"/>
        </w:rPr>
        <w:t>甲乙双方争议管辖法院为</w:t>
      </w:r>
      <w:r>
        <w:rPr>
          <w:rFonts w:ascii="仿宋" w:eastAsia="仿宋" w:hAnsi="仿宋" w:cs="仿宋" w:hint="eastAsia"/>
          <w:sz w:val="28"/>
          <w:szCs w:val="28"/>
        </w:rPr>
        <w:t>原告所在地人民法院进行管辖，同时过错方需承担无过错方为此支付的合理律师费、担保费、鉴定费、差旅费等开支</w:t>
      </w:r>
      <w:r>
        <w:rPr>
          <w:rFonts w:ascii="仿宋" w:eastAsia="仿宋" w:hAnsi="仿宋" w:cs="仿宋" w:hint="eastAsia"/>
          <w:sz w:val="28"/>
          <w:szCs w:val="28"/>
        </w:rPr>
        <w:t>。</w:t>
      </w:r>
    </w:p>
    <w:p w:rsidR="00FB3550" w:rsidRDefault="003315C4">
      <w:pPr>
        <w:pStyle w:val="13"/>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3</w:t>
      </w:r>
      <w:r>
        <w:rPr>
          <w:rFonts w:ascii="仿宋" w:eastAsia="仿宋" w:hAnsi="仿宋" w:cs="仿宋" w:hint="eastAsia"/>
          <w:sz w:val="28"/>
          <w:szCs w:val="28"/>
        </w:rPr>
        <w:t>本合同未尽事宜，双方可另行签署补充合同，补充合同与本合同具有同等法律效力。</w:t>
      </w:r>
    </w:p>
    <w:p w:rsidR="00FB3550" w:rsidRDefault="003315C4">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.4</w:t>
      </w:r>
      <w:r>
        <w:rPr>
          <w:rFonts w:ascii="仿宋" w:eastAsia="仿宋" w:hAnsi="仿宋" w:cs="仿宋" w:hint="eastAsia"/>
          <w:sz w:val="28"/>
          <w:szCs w:val="28"/>
        </w:rPr>
        <w:t>本合同于甲乙双方盖章之日起生效，至本合同双方权利义务履行完毕之日终止。本合同一式两份，甲乙双方各执一份，具同等法律效力。</w:t>
      </w:r>
    </w:p>
    <w:p w:rsidR="00FB3550" w:rsidRDefault="00FB3550">
      <w:pPr>
        <w:adjustRightInd w:val="0"/>
        <w:snapToGrid w:val="0"/>
        <w:spacing w:line="560" w:lineRule="exact"/>
        <w:ind w:firstLineChars="200" w:firstLine="560"/>
        <w:rPr>
          <w:rFonts w:ascii="仿宋" w:eastAsia="仿宋" w:hAnsi="仿宋" w:cs="仿宋"/>
          <w:sz w:val="28"/>
          <w:szCs w:val="28"/>
        </w:rPr>
      </w:pPr>
    </w:p>
    <w:p w:rsidR="00FB3550" w:rsidRDefault="00FB3550">
      <w:pPr>
        <w:adjustRightInd w:val="0"/>
        <w:snapToGrid w:val="0"/>
        <w:spacing w:line="560" w:lineRule="exact"/>
        <w:ind w:firstLineChars="200" w:firstLine="560"/>
        <w:rPr>
          <w:rFonts w:ascii="仿宋" w:eastAsia="仿宋" w:hAnsi="仿宋" w:cs="仿宋"/>
          <w:sz w:val="28"/>
          <w:szCs w:val="28"/>
        </w:rPr>
      </w:pPr>
    </w:p>
    <w:p w:rsidR="00FB3550" w:rsidRDefault="00FB3550">
      <w:pPr>
        <w:adjustRightInd w:val="0"/>
        <w:snapToGrid w:val="0"/>
        <w:spacing w:line="560" w:lineRule="exact"/>
        <w:ind w:firstLineChars="200" w:firstLine="560"/>
        <w:rPr>
          <w:rFonts w:ascii="仿宋" w:eastAsia="仿宋" w:hAnsi="仿宋" w:cs="仿宋"/>
          <w:sz w:val="28"/>
          <w:szCs w:val="28"/>
        </w:rPr>
      </w:pPr>
    </w:p>
    <w:p w:rsidR="00FB3550" w:rsidRDefault="00FB3550">
      <w:pPr>
        <w:adjustRightInd w:val="0"/>
        <w:snapToGrid w:val="0"/>
        <w:spacing w:line="560" w:lineRule="exact"/>
        <w:ind w:firstLineChars="200" w:firstLine="560"/>
        <w:rPr>
          <w:rFonts w:ascii="仿宋" w:eastAsia="仿宋" w:hAnsi="仿宋" w:cs="仿宋"/>
          <w:sz w:val="28"/>
          <w:szCs w:val="28"/>
        </w:rPr>
      </w:pPr>
    </w:p>
    <w:p w:rsidR="00FB3550" w:rsidRDefault="003315C4">
      <w:pPr>
        <w:spacing w:line="560" w:lineRule="exact"/>
        <w:ind w:left="7272" w:hangingChars="2597" w:hanging="7272"/>
        <w:rPr>
          <w:rFonts w:ascii="仿宋" w:eastAsia="仿宋" w:hAnsi="仿宋" w:cs="仿宋"/>
          <w:bCs/>
          <w:sz w:val="28"/>
          <w:szCs w:val="28"/>
        </w:rPr>
      </w:pPr>
      <w:r>
        <w:rPr>
          <w:rFonts w:ascii="仿宋" w:eastAsia="仿宋" w:hAnsi="仿宋" w:cs="仿宋" w:hint="eastAsia"/>
          <w:bCs/>
          <w:sz w:val="28"/>
          <w:szCs w:val="28"/>
        </w:rPr>
        <w:t>甲方（盖章）：</w:t>
      </w:r>
      <w:r>
        <w:rPr>
          <w:rFonts w:ascii="仿宋" w:eastAsia="仿宋" w:hAnsi="仿宋" w:cs="仿宋" w:hint="eastAsia"/>
          <w:bCs/>
          <w:sz w:val="28"/>
          <w:szCs w:val="28"/>
        </w:rPr>
        <w:t xml:space="preserve">                  </w:t>
      </w:r>
      <w:r>
        <w:rPr>
          <w:rFonts w:ascii="仿宋" w:eastAsia="仿宋" w:hAnsi="仿宋" w:cs="仿宋" w:hint="eastAsia"/>
          <w:bCs/>
          <w:sz w:val="28"/>
          <w:szCs w:val="28"/>
        </w:rPr>
        <w:t xml:space="preserve">     </w:t>
      </w:r>
      <w:r>
        <w:rPr>
          <w:rFonts w:ascii="仿宋" w:eastAsia="仿宋" w:hAnsi="仿宋" w:cs="仿宋" w:hint="eastAsia"/>
          <w:bCs/>
          <w:sz w:val="28"/>
          <w:szCs w:val="28"/>
        </w:rPr>
        <w:t>乙方（盖章）：</w:t>
      </w:r>
      <w:r>
        <w:rPr>
          <w:rFonts w:ascii="仿宋" w:eastAsia="仿宋" w:hAnsi="仿宋" w:cs="仿宋" w:hint="eastAsia"/>
          <w:bCs/>
          <w:sz w:val="28"/>
          <w:szCs w:val="28"/>
        </w:rPr>
        <w:t xml:space="preserve"> </w:t>
      </w:r>
    </w:p>
    <w:p w:rsidR="00FB3550" w:rsidRDefault="003315C4">
      <w:pPr>
        <w:spacing w:line="560" w:lineRule="exact"/>
        <w:ind w:left="6717" w:hangingChars="2399" w:hanging="6717"/>
        <w:rPr>
          <w:rFonts w:ascii="仿宋" w:eastAsia="仿宋" w:hAnsi="仿宋" w:cs="仿宋"/>
          <w:bCs/>
          <w:sz w:val="28"/>
          <w:szCs w:val="28"/>
        </w:rPr>
      </w:pPr>
      <w:r>
        <w:rPr>
          <w:rFonts w:ascii="仿宋" w:eastAsia="仿宋" w:hAnsi="仿宋" w:cs="仿宋" w:hint="eastAsia"/>
          <w:bCs/>
          <w:sz w:val="28"/>
          <w:szCs w:val="28"/>
        </w:rPr>
        <w:t>授权签字人：</w:t>
      </w:r>
      <w:r>
        <w:rPr>
          <w:rFonts w:ascii="仿宋" w:eastAsia="仿宋" w:hAnsi="仿宋" w:cs="仿宋" w:hint="eastAsia"/>
          <w:bCs/>
          <w:sz w:val="28"/>
          <w:szCs w:val="28"/>
        </w:rPr>
        <w:t xml:space="preserve">                        </w:t>
      </w:r>
      <w:r>
        <w:rPr>
          <w:rFonts w:ascii="仿宋" w:eastAsia="仿宋" w:hAnsi="仿宋" w:cs="仿宋" w:hint="eastAsia"/>
          <w:bCs/>
          <w:sz w:val="28"/>
          <w:szCs w:val="28"/>
        </w:rPr>
        <w:t xml:space="preserve"> </w:t>
      </w:r>
      <w:r>
        <w:rPr>
          <w:rFonts w:ascii="仿宋" w:eastAsia="仿宋" w:hAnsi="仿宋" w:cs="仿宋" w:hint="eastAsia"/>
          <w:bCs/>
          <w:sz w:val="28"/>
          <w:szCs w:val="28"/>
        </w:rPr>
        <w:t>授权人签字：</w:t>
      </w:r>
    </w:p>
    <w:p w:rsidR="00FB3550" w:rsidRDefault="003315C4">
      <w:pPr>
        <w:spacing w:line="560" w:lineRule="exact"/>
        <w:ind w:left="6717" w:hangingChars="2399" w:hanging="6717"/>
        <w:rPr>
          <w:rFonts w:ascii="仿宋" w:eastAsia="仿宋" w:hAnsi="仿宋" w:cs="仿宋"/>
          <w:bCs/>
          <w:sz w:val="28"/>
          <w:szCs w:val="28"/>
        </w:rPr>
      </w:pPr>
      <w:r>
        <w:rPr>
          <w:rFonts w:ascii="仿宋" w:eastAsia="仿宋" w:hAnsi="仿宋" w:cs="仿宋" w:hint="eastAsia"/>
          <w:bCs/>
          <w:sz w:val="28"/>
          <w:szCs w:val="28"/>
        </w:rPr>
        <w:t>日期：</w:t>
      </w:r>
      <w:r>
        <w:rPr>
          <w:rFonts w:ascii="仿宋" w:eastAsia="仿宋" w:hAnsi="仿宋" w:cs="仿宋" w:hint="eastAsia"/>
          <w:bCs/>
          <w:sz w:val="28"/>
          <w:szCs w:val="28"/>
        </w:rPr>
        <w:t xml:space="preserve">                               </w:t>
      </w:r>
      <w:r>
        <w:rPr>
          <w:rFonts w:ascii="仿宋" w:eastAsia="仿宋" w:hAnsi="仿宋" w:cs="仿宋" w:hint="eastAsia"/>
          <w:bCs/>
          <w:sz w:val="28"/>
          <w:szCs w:val="28"/>
        </w:rPr>
        <w:t>日期</w:t>
      </w:r>
    </w:p>
    <w:p w:rsidR="00FB3550" w:rsidRDefault="00FB3550">
      <w:pPr>
        <w:spacing w:line="560" w:lineRule="exact"/>
        <w:ind w:left="6717" w:hangingChars="2399" w:hanging="6717"/>
        <w:rPr>
          <w:rFonts w:ascii="仿宋" w:eastAsia="仿宋" w:hAnsi="仿宋" w:cs="仿宋"/>
          <w:bCs/>
          <w:sz w:val="28"/>
          <w:szCs w:val="28"/>
        </w:rPr>
      </w:pPr>
    </w:p>
    <w:p w:rsidR="00FB3550" w:rsidRDefault="00FB3550">
      <w:pPr>
        <w:spacing w:line="560" w:lineRule="exact"/>
        <w:ind w:left="6717" w:hangingChars="2399" w:hanging="6717"/>
        <w:rPr>
          <w:rFonts w:ascii="仿宋" w:eastAsia="仿宋" w:hAnsi="仿宋" w:cs="仿宋"/>
          <w:bCs/>
          <w:sz w:val="28"/>
          <w:szCs w:val="28"/>
        </w:rPr>
      </w:pPr>
    </w:p>
    <w:p w:rsidR="00FB3550" w:rsidRDefault="00FB3550">
      <w:pPr>
        <w:spacing w:line="560" w:lineRule="exact"/>
        <w:rPr>
          <w:rFonts w:ascii="仿宋" w:eastAsia="仿宋" w:hAnsi="仿宋" w:cs="仿宋"/>
          <w:bCs/>
          <w:sz w:val="28"/>
          <w:szCs w:val="28"/>
        </w:rPr>
      </w:pPr>
    </w:p>
    <w:p w:rsidR="00FB3550" w:rsidRDefault="00FB3550">
      <w:pPr>
        <w:spacing w:line="560" w:lineRule="exact"/>
        <w:ind w:left="6743" w:hangingChars="2399" w:hanging="6743"/>
        <w:rPr>
          <w:rFonts w:ascii="仿宋" w:eastAsia="仿宋" w:hAnsi="仿宋" w:cs="仿宋"/>
          <w:b/>
          <w:bCs/>
          <w:sz w:val="28"/>
          <w:szCs w:val="28"/>
        </w:rPr>
      </w:pPr>
    </w:p>
    <w:p w:rsidR="00FB3550" w:rsidRDefault="00FB3550">
      <w:pPr>
        <w:spacing w:line="560" w:lineRule="exact"/>
        <w:ind w:left="6743" w:hangingChars="2399" w:hanging="6743"/>
        <w:rPr>
          <w:rFonts w:ascii="仿宋" w:eastAsia="仿宋" w:hAnsi="仿宋" w:cs="仿宋"/>
          <w:b/>
          <w:bCs/>
          <w:sz w:val="28"/>
          <w:szCs w:val="28"/>
        </w:rPr>
      </w:pPr>
    </w:p>
    <w:p w:rsidR="00FB3550" w:rsidRDefault="00FB3550">
      <w:pPr>
        <w:spacing w:line="560" w:lineRule="exact"/>
        <w:ind w:left="6743" w:hangingChars="2399" w:hanging="6743"/>
        <w:rPr>
          <w:rFonts w:ascii="仿宋" w:eastAsia="仿宋" w:hAnsi="仿宋" w:cs="仿宋"/>
          <w:b/>
          <w:bCs/>
          <w:sz w:val="28"/>
          <w:szCs w:val="28"/>
        </w:rPr>
      </w:pPr>
    </w:p>
    <w:p w:rsidR="00FB3550" w:rsidRDefault="00FB3550">
      <w:pPr>
        <w:adjustRightInd w:val="0"/>
        <w:snapToGrid w:val="0"/>
        <w:spacing w:line="560" w:lineRule="exact"/>
        <w:rPr>
          <w:rFonts w:ascii="仿宋" w:eastAsia="仿宋" w:hAnsi="仿宋" w:cs="仿宋"/>
          <w:bCs/>
          <w:sz w:val="24"/>
          <w:szCs w:val="24"/>
        </w:rPr>
      </w:pPr>
    </w:p>
    <w:sectPr w:rsidR="00FB3550">
      <w:footerReference w:type="default" r:id="rId7"/>
      <w:pgSz w:w="11906" w:h="16838"/>
      <w:pgMar w:top="1440" w:right="1800" w:bottom="1440" w:left="1800" w:header="680" w:footer="39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5C4" w:rsidRDefault="003315C4">
      <w:r>
        <w:separator/>
      </w:r>
    </w:p>
  </w:endnote>
  <w:endnote w:type="continuationSeparator" w:id="0">
    <w:p w:rsidR="003315C4" w:rsidRDefault="0033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550" w:rsidRDefault="003315C4">
    <w:pPr>
      <w:pStyle w:val="a5"/>
      <w:rPr>
        <w:rFonts w:ascii="宋体" w:hAnsi="宋体"/>
        <w:sz w:val="21"/>
      </w:rPr>
    </w:pPr>
    <w:r>
      <w:rPr>
        <w:rFonts w:ascii="宋体" w:hAnsi="宋体"/>
        <w:sz w:val="21"/>
        <w:lang w:val="zh-CN"/>
      </w:rPr>
      <w:t xml:space="preserve"> </w:t>
    </w:r>
    <w:r>
      <w:rPr>
        <w:rFonts w:ascii="宋体" w:hAnsi="宋体"/>
        <w:bCs/>
        <w:sz w:val="32"/>
        <w:szCs w:val="24"/>
      </w:rPr>
      <w:fldChar w:fldCharType="begin"/>
    </w:r>
    <w:r>
      <w:rPr>
        <w:rFonts w:ascii="宋体" w:hAnsi="宋体"/>
        <w:bCs/>
        <w:sz w:val="21"/>
      </w:rPr>
      <w:instrText>PAGE</w:instrText>
    </w:r>
    <w:r>
      <w:rPr>
        <w:rFonts w:ascii="宋体" w:hAnsi="宋体"/>
        <w:bCs/>
        <w:sz w:val="32"/>
        <w:szCs w:val="24"/>
      </w:rPr>
      <w:fldChar w:fldCharType="separate"/>
    </w:r>
    <w:r w:rsidR="00080F61">
      <w:rPr>
        <w:rFonts w:ascii="宋体" w:hAnsi="宋体"/>
        <w:bCs/>
        <w:noProof/>
        <w:sz w:val="21"/>
      </w:rPr>
      <w:t>7</w:t>
    </w:r>
    <w:r>
      <w:rPr>
        <w:rFonts w:ascii="宋体" w:hAnsi="宋体"/>
        <w:bCs/>
        <w:sz w:val="32"/>
        <w:szCs w:val="24"/>
      </w:rPr>
      <w:fldChar w:fldCharType="end"/>
    </w:r>
    <w:r>
      <w:rPr>
        <w:rFonts w:ascii="宋体" w:hAnsi="宋体"/>
        <w:sz w:val="21"/>
        <w:lang w:val="zh-CN"/>
      </w:rPr>
      <w:t xml:space="preserve"> / </w:t>
    </w:r>
    <w:r>
      <w:rPr>
        <w:rFonts w:ascii="宋体" w:hAnsi="宋体"/>
        <w:bCs/>
        <w:sz w:val="32"/>
        <w:szCs w:val="24"/>
      </w:rPr>
      <w:fldChar w:fldCharType="begin"/>
    </w:r>
    <w:r>
      <w:rPr>
        <w:rFonts w:ascii="宋体" w:hAnsi="宋体"/>
        <w:bCs/>
        <w:sz w:val="21"/>
      </w:rPr>
      <w:instrText>NUMPAGES</w:instrText>
    </w:r>
    <w:r>
      <w:rPr>
        <w:rFonts w:ascii="宋体" w:hAnsi="宋体"/>
        <w:bCs/>
        <w:sz w:val="32"/>
        <w:szCs w:val="24"/>
      </w:rPr>
      <w:fldChar w:fldCharType="separate"/>
    </w:r>
    <w:r w:rsidR="00080F61">
      <w:rPr>
        <w:rFonts w:ascii="宋体" w:hAnsi="宋体"/>
        <w:bCs/>
        <w:noProof/>
        <w:sz w:val="21"/>
      </w:rPr>
      <w:t>7</w:t>
    </w:r>
    <w:r>
      <w:rPr>
        <w:rFonts w:ascii="宋体" w:hAnsi="宋体"/>
        <w:bCs/>
        <w:sz w:val="3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5C4" w:rsidRDefault="003315C4">
      <w:r>
        <w:separator/>
      </w:r>
    </w:p>
  </w:footnote>
  <w:footnote w:type="continuationSeparator" w:id="0">
    <w:p w:rsidR="003315C4" w:rsidRDefault="00331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4NzFkM2Y3MmVhMzFhNWY5MTgwOTRmNmQ0ZjZkN2IifQ=="/>
  </w:docVars>
  <w:rsids>
    <w:rsidRoot w:val="00172A27"/>
    <w:rsid w:val="AF7B3A2E"/>
    <w:rsid w:val="FD7F1A07"/>
    <w:rsid w:val="00015945"/>
    <w:rsid w:val="00017C44"/>
    <w:rsid w:val="00033996"/>
    <w:rsid w:val="000344B6"/>
    <w:rsid w:val="00044166"/>
    <w:rsid w:val="00071017"/>
    <w:rsid w:val="0007794E"/>
    <w:rsid w:val="00080743"/>
    <w:rsid w:val="00080F61"/>
    <w:rsid w:val="000B7382"/>
    <w:rsid w:val="000C2C6E"/>
    <w:rsid w:val="000D0C27"/>
    <w:rsid w:val="000D5A5A"/>
    <w:rsid w:val="000D6B67"/>
    <w:rsid w:val="000E2430"/>
    <w:rsid w:val="000E62F2"/>
    <w:rsid w:val="001141E6"/>
    <w:rsid w:val="00123AC2"/>
    <w:rsid w:val="00146E16"/>
    <w:rsid w:val="00153443"/>
    <w:rsid w:val="0017224B"/>
    <w:rsid w:val="0017232C"/>
    <w:rsid w:val="00172A27"/>
    <w:rsid w:val="001D4858"/>
    <w:rsid w:val="001D5648"/>
    <w:rsid w:val="001E3754"/>
    <w:rsid w:val="002038FC"/>
    <w:rsid w:val="0020676E"/>
    <w:rsid w:val="00214FAA"/>
    <w:rsid w:val="00220F93"/>
    <w:rsid w:val="002341FF"/>
    <w:rsid w:val="0026321A"/>
    <w:rsid w:val="00271F08"/>
    <w:rsid w:val="002748A1"/>
    <w:rsid w:val="002A0693"/>
    <w:rsid w:val="002A2AE8"/>
    <w:rsid w:val="002A62AB"/>
    <w:rsid w:val="002B0CCE"/>
    <w:rsid w:val="002B4FB4"/>
    <w:rsid w:val="002B50DF"/>
    <w:rsid w:val="002D1227"/>
    <w:rsid w:val="002D67E0"/>
    <w:rsid w:val="002E398D"/>
    <w:rsid w:val="002F6C75"/>
    <w:rsid w:val="00304009"/>
    <w:rsid w:val="0031174A"/>
    <w:rsid w:val="00323322"/>
    <w:rsid w:val="00323A89"/>
    <w:rsid w:val="003315C4"/>
    <w:rsid w:val="00332D94"/>
    <w:rsid w:val="00333998"/>
    <w:rsid w:val="00333E10"/>
    <w:rsid w:val="0035187B"/>
    <w:rsid w:val="003545FB"/>
    <w:rsid w:val="003570BC"/>
    <w:rsid w:val="003607B8"/>
    <w:rsid w:val="00366BD4"/>
    <w:rsid w:val="00376862"/>
    <w:rsid w:val="00380C37"/>
    <w:rsid w:val="0038376E"/>
    <w:rsid w:val="003A0DA5"/>
    <w:rsid w:val="003B2DE5"/>
    <w:rsid w:val="003F46AD"/>
    <w:rsid w:val="003F779D"/>
    <w:rsid w:val="00420F22"/>
    <w:rsid w:val="00422A22"/>
    <w:rsid w:val="004331DC"/>
    <w:rsid w:val="00450A8C"/>
    <w:rsid w:val="004518D7"/>
    <w:rsid w:val="004630DD"/>
    <w:rsid w:val="00466AB1"/>
    <w:rsid w:val="00472A29"/>
    <w:rsid w:val="00490E5D"/>
    <w:rsid w:val="0049566C"/>
    <w:rsid w:val="004A052A"/>
    <w:rsid w:val="004A0B26"/>
    <w:rsid w:val="004A48A2"/>
    <w:rsid w:val="004A5F1E"/>
    <w:rsid w:val="004B3A55"/>
    <w:rsid w:val="004B74CC"/>
    <w:rsid w:val="004C268D"/>
    <w:rsid w:val="00506FB5"/>
    <w:rsid w:val="00512AA8"/>
    <w:rsid w:val="00514BFD"/>
    <w:rsid w:val="00524C96"/>
    <w:rsid w:val="00534CE2"/>
    <w:rsid w:val="00566E53"/>
    <w:rsid w:val="0058234C"/>
    <w:rsid w:val="00590B1A"/>
    <w:rsid w:val="005A4F5F"/>
    <w:rsid w:val="005B4B99"/>
    <w:rsid w:val="005E5C77"/>
    <w:rsid w:val="005E72FE"/>
    <w:rsid w:val="005E7DC9"/>
    <w:rsid w:val="005F4052"/>
    <w:rsid w:val="00616577"/>
    <w:rsid w:val="00643B0B"/>
    <w:rsid w:val="006469BD"/>
    <w:rsid w:val="00650003"/>
    <w:rsid w:val="00671F69"/>
    <w:rsid w:val="00680A85"/>
    <w:rsid w:val="006A473C"/>
    <w:rsid w:val="006D2012"/>
    <w:rsid w:val="006D24F8"/>
    <w:rsid w:val="006D31F6"/>
    <w:rsid w:val="006E2A00"/>
    <w:rsid w:val="00702F16"/>
    <w:rsid w:val="00712087"/>
    <w:rsid w:val="00713EDE"/>
    <w:rsid w:val="007177F2"/>
    <w:rsid w:val="007234F3"/>
    <w:rsid w:val="007515FC"/>
    <w:rsid w:val="007517A1"/>
    <w:rsid w:val="00753D8C"/>
    <w:rsid w:val="0075545C"/>
    <w:rsid w:val="007556E5"/>
    <w:rsid w:val="00765DE0"/>
    <w:rsid w:val="00766A2F"/>
    <w:rsid w:val="0077295D"/>
    <w:rsid w:val="007A2E14"/>
    <w:rsid w:val="007A43AC"/>
    <w:rsid w:val="007B3E8D"/>
    <w:rsid w:val="007C278B"/>
    <w:rsid w:val="007E38A1"/>
    <w:rsid w:val="00802C75"/>
    <w:rsid w:val="00814E5F"/>
    <w:rsid w:val="0083236D"/>
    <w:rsid w:val="008703C9"/>
    <w:rsid w:val="008A7419"/>
    <w:rsid w:val="008B3CEC"/>
    <w:rsid w:val="008D4B7C"/>
    <w:rsid w:val="008D52F7"/>
    <w:rsid w:val="008F2CE2"/>
    <w:rsid w:val="008F435E"/>
    <w:rsid w:val="008F7905"/>
    <w:rsid w:val="009035CA"/>
    <w:rsid w:val="0091286C"/>
    <w:rsid w:val="00917B9D"/>
    <w:rsid w:val="00920E49"/>
    <w:rsid w:val="00927110"/>
    <w:rsid w:val="00935331"/>
    <w:rsid w:val="00944191"/>
    <w:rsid w:val="009461B3"/>
    <w:rsid w:val="0095415E"/>
    <w:rsid w:val="009601C2"/>
    <w:rsid w:val="00972147"/>
    <w:rsid w:val="00977E8E"/>
    <w:rsid w:val="0098062D"/>
    <w:rsid w:val="009B1A6B"/>
    <w:rsid w:val="009B6E81"/>
    <w:rsid w:val="009E5C1F"/>
    <w:rsid w:val="009E5CDB"/>
    <w:rsid w:val="00A12314"/>
    <w:rsid w:val="00A15792"/>
    <w:rsid w:val="00A15C0F"/>
    <w:rsid w:val="00A32881"/>
    <w:rsid w:val="00A36DD5"/>
    <w:rsid w:val="00A506F6"/>
    <w:rsid w:val="00A81F4E"/>
    <w:rsid w:val="00AB6186"/>
    <w:rsid w:val="00AD7E48"/>
    <w:rsid w:val="00AF4C63"/>
    <w:rsid w:val="00AF698B"/>
    <w:rsid w:val="00AF6E8E"/>
    <w:rsid w:val="00AF6FCD"/>
    <w:rsid w:val="00AF71B4"/>
    <w:rsid w:val="00B114D7"/>
    <w:rsid w:val="00B16ED8"/>
    <w:rsid w:val="00B51547"/>
    <w:rsid w:val="00B541C0"/>
    <w:rsid w:val="00B55C02"/>
    <w:rsid w:val="00B606B7"/>
    <w:rsid w:val="00B70FF3"/>
    <w:rsid w:val="00B7614A"/>
    <w:rsid w:val="00B8269F"/>
    <w:rsid w:val="00B87647"/>
    <w:rsid w:val="00B87EEF"/>
    <w:rsid w:val="00B91F3B"/>
    <w:rsid w:val="00B93461"/>
    <w:rsid w:val="00BB1F18"/>
    <w:rsid w:val="00BB3C16"/>
    <w:rsid w:val="00BB5914"/>
    <w:rsid w:val="00BD18AD"/>
    <w:rsid w:val="00C010D0"/>
    <w:rsid w:val="00C13C8F"/>
    <w:rsid w:val="00C207D8"/>
    <w:rsid w:val="00C3317B"/>
    <w:rsid w:val="00C334E3"/>
    <w:rsid w:val="00C4231D"/>
    <w:rsid w:val="00C460F7"/>
    <w:rsid w:val="00C55897"/>
    <w:rsid w:val="00C7075C"/>
    <w:rsid w:val="00C84598"/>
    <w:rsid w:val="00CA2895"/>
    <w:rsid w:val="00CB41CA"/>
    <w:rsid w:val="00CD6D3F"/>
    <w:rsid w:val="00CE4BC3"/>
    <w:rsid w:val="00CE67AD"/>
    <w:rsid w:val="00D029F1"/>
    <w:rsid w:val="00D247AB"/>
    <w:rsid w:val="00D249C9"/>
    <w:rsid w:val="00D34C4D"/>
    <w:rsid w:val="00D52BCE"/>
    <w:rsid w:val="00D6221F"/>
    <w:rsid w:val="00D65E44"/>
    <w:rsid w:val="00D70EF3"/>
    <w:rsid w:val="00D82588"/>
    <w:rsid w:val="00D838D9"/>
    <w:rsid w:val="00DC489D"/>
    <w:rsid w:val="00DD0E60"/>
    <w:rsid w:val="00DE3AF0"/>
    <w:rsid w:val="00E03494"/>
    <w:rsid w:val="00E1093A"/>
    <w:rsid w:val="00E14BAF"/>
    <w:rsid w:val="00E15DD2"/>
    <w:rsid w:val="00E2200A"/>
    <w:rsid w:val="00E338F9"/>
    <w:rsid w:val="00E67C15"/>
    <w:rsid w:val="00E84102"/>
    <w:rsid w:val="00E94A49"/>
    <w:rsid w:val="00E967DB"/>
    <w:rsid w:val="00EB201D"/>
    <w:rsid w:val="00EE70F1"/>
    <w:rsid w:val="00F037B5"/>
    <w:rsid w:val="00F04C71"/>
    <w:rsid w:val="00F20EF7"/>
    <w:rsid w:val="00F21F96"/>
    <w:rsid w:val="00F22AA9"/>
    <w:rsid w:val="00F22B9C"/>
    <w:rsid w:val="00F44A3F"/>
    <w:rsid w:val="00FB1238"/>
    <w:rsid w:val="00FB217C"/>
    <w:rsid w:val="00FB3550"/>
    <w:rsid w:val="00FF7886"/>
    <w:rsid w:val="01FE59A0"/>
    <w:rsid w:val="033D5160"/>
    <w:rsid w:val="047804A5"/>
    <w:rsid w:val="05566BBC"/>
    <w:rsid w:val="05A671DA"/>
    <w:rsid w:val="06533253"/>
    <w:rsid w:val="0687522C"/>
    <w:rsid w:val="07AA668A"/>
    <w:rsid w:val="09EA6F07"/>
    <w:rsid w:val="0C136A86"/>
    <w:rsid w:val="0C824A04"/>
    <w:rsid w:val="0CF71D0F"/>
    <w:rsid w:val="0EE7552F"/>
    <w:rsid w:val="10960543"/>
    <w:rsid w:val="112C2B8E"/>
    <w:rsid w:val="12343E2F"/>
    <w:rsid w:val="12783141"/>
    <w:rsid w:val="14426ED3"/>
    <w:rsid w:val="14DB1C5E"/>
    <w:rsid w:val="160B4E8C"/>
    <w:rsid w:val="161367B0"/>
    <w:rsid w:val="161D2412"/>
    <w:rsid w:val="165D34B3"/>
    <w:rsid w:val="16EE5432"/>
    <w:rsid w:val="177D2C85"/>
    <w:rsid w:val="194900F2"/>
    <w:rsid w:val="1A020FC9"/>
    <w:rsid w:val="1AE309CE"/>
    <w:rsid w:val="1C6C4B0A"/>
    <w:rsid w:val="1D242C30"/>
    <w:rsid w:val="1D504033"/>
    <w:rsid w:val="1DD33E65"/>
    <w:rsid w:val="1E691295"/>
    <w:rsid w:val="1F2D04D0"/>
    <w:rsid w:val="212C0B09"/>
    <w:rsid w:val="21752A13"/>
    <w:rsid w:val="22ED4CBA"/>
    <w:rsid w:val="241E2CE8"/>
    <w:rsid w:val="24C57D54"/>
    <w:rsid w:val="254A7480"/>
    <w:rsid w:val="26DF67B9"/>
    <w:rsid w:val="26EB34A6"/>
    <w:rsid w:val="27D23B81"/>
    <w:rsid w:val="295D4E16"/>
    <w:rsid w:val="2A177DE8"/>
    <w:rsid w:val="2AB207C2"/>
    <w:rsid w:val="2F5F0D2C"/>
    <w:rsid w:val="2F880B10"/>
    <w:rsid w:val="317D1071"/>
    <w:rsid w:val="31B1570A"/>
    <w:rsid w:val="323E16DD"/>
    <w:rsid w:val="32E4792A"/>
    <w:rsid w:val="33482E01"/>
    <w:rsid w:val="33A07F28"/>
    <w:rsid w:val="34325DA8"/>
    <w:rsid w:val="34AB0238"/>
    <w:rsid w:val="35A204DC"/>
    <w:rsid w:val="36327D7A"/>
    <w:rsid w:val="36345930"/>
    <w:rsid w:val="36824282"/>
    <w:rsid w:val="37357164"/>
    <w:rsid w:val="3980141E"/>
    <w:rsid w:val="39D92C53"/>
    <w:rsid w:val="3ECE6FBE"/>
    <w:rsid w:val="3F680937"/>
    <w:rsid w:val="4038299B"/>
    <w:rsid w:val="406B6FDF"/>
    <w:rsid w:val="41052B74"/>
    <w:rsid w:val="41AB316F"/>
    <w:rsid w:val="41E04881"/>
    <w:rsid w:val="430A3281"/>
    <w:rsid w:val="430C4A5E"/>
    <w:rsid w:val="45075C43"/>
    <w:rsid w:val="451665D4"/>
    <w:rsid w:val="45F2289F"/>
    <w:rsid w:val="468E7EB5"/>
    <w:rsid w:val="474904A3"/>
    <w:rsid w:val="476356B7"/>
    <w:rsid w:val="47EB3B9C"/>
    <w:rsid w:val="48301D52"/>
    <w:rsid w:val="484918C9"/>
    <w:rsid w:val="4917368E"/>
    <w:rsid w:val="49857B98"/>
    <w:rsid w:val="4A651448"/>
    <w:rsid w:val="4B195000"/>
    <w:rsid w:val="4B972FC9"/>
    <w:rsid w:val="500D5664"/>
    <w:rsid w:val="519B1415"/>
    <w:rsid w:val="530323B4"/>
    <w:rsid w:val="53793BD2"/>
    <w:rsid w:val="54DA2CAA"/>
    <w:rsid w:val="562F239A"/>
    <w:rsid w:val="56330A68"/>
    <w:rsid w:val="5687575C"/>
    <w:rsid w:val="57EB121B"/>
    <w:rsid w:val="58074AB3"/>
    <w:rsid w:val="582B6643"/>
    <w:rsid w:val="584552F3"/>
    <w:rsid w:val="5C560712"/>
    <w:rsid w:val="5DF57A7C"/>
    <w:rsid w:val="5E90248D"/>
    <w:rsid w:val="5FDB6A2F"/>
    <w:rsid w:val="612255B9"/>
    <w:rsid w:val="61C16708"/>
    <w:rsid w:val="62B8493F"/>
    <w:rsid w:val="63C2153B"/>
    <w:rsid w:val="63C80A88"/>
    <w:rsid w:val="63FE44D4"/>
    <w:rsid w:val="67F821D2"/>
    <w:rsid w:val="67FD9F37"/>
    <w:rsid w:val="6A20546C"/>
    <w:rsid w:val="6B06359C"/>
    <w:rsid w:val="6EB900AF"/>
    <w:rsid w:val="6EC6400F"/>
    <w:rsid w:val="6ECC7ABC"/>
    <w:rsid w:val="6EF63676"/>
    <w:rsid w:val="7091766E"/>
    <w:rsid w:val="70BA60C8"/>
    <w:rsid w:val="70BD6B8A"/>
    <w:rsid w:val="7200568F"/>
    <w:rsid w:val="740D32EE"/>
    <w:rsid w:val="758A5D37"/>
    <w:rsid w:val="75FE13A8"/>
    <w:rsid w:val="77FA7AD8"/>
    <w:rsid w:val="78BD210C"/>
    <w:rsid w:val="7BE81563"/>
    <w:rsid w:val="7C6063BF"/>
    <w:rsid w:val="7CA916AE"/>
    <w:rsid w:val="7D3E3E65"/>
    <w:rsid w:val="7D5B1D14"/>
    <w:rsid w:val="7D953635"/>
    <w:rsid w:val="7E146AAC"/>
    <w:rsid w:val="7F584B39"/>
    <w:rsid w:val="7FFA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272E3E-8D87-4AA8-99A1-C52AAB2A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7">
    <w:name w:val="Normal (Web)"/>
    <w:basedOn w:val="a"/>
    <w:qFormat/>
  </w:style>
  <w:style w:type="paragraph" w:styleId="a8">
    <w:name w:val="annotation subject"/>
    <w:basedOn w:val="a3"/>
    <w:next w:val="a3"/>
    <w:link w:val="Char3"/>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bCs/>
    </w:rPr>
  </w:style>
  <w:style w:type="character" w:styleId="ab">
    <w:name w:val="Hyperlink"/>
    <w:qFormat/>
    <w:rPr>
      <w:color w:val="0000FF"/>
      <w:u w:val="single"/>
    </w:rPr>
  </w:style>
  <w:style w:type="character" w:styleId="ac">
    <w:name w:val="annotation reference"/>
    <w:qFormat/>
    <w:rPr>
      <w:sz w:val="21"/>
      <w:szCs w:val="21"/>
    </w:rPr>
  </w:style>
  <w:style w:type="character" w:customStyle="1" w:styleId="1Char">
    <w:name w:val="标题 1 Char"/>
    <w:link w:val="1"/>
    <w:uiPriority w:val="9"/>
    <w:qFormat/>
    <w:rPr>
      <w:rFonts w:ascii="Calibri" w:hAnsi="Calibri"/>
      <w:b/>
      <w:bCs/>
      <w:kern w:val="44"/>
      <w:sz w:val="44"/>
      <w:szCs w:val="44"/>
    </w:rPr>
  </w:style>
  <w:style w:type="character" w:customStyle="1" w:styleId="Char">
    <w:name w:val="批注文字 Char"/>
    <w:link w:val="a3"/>
    <w:qFormat/>
    <w:rPr>
      <w:rFonts w:ascii="Calibri" w:hAnsi="Calibri"/>
      <w:kern w:val="2"/>
      <w:sz w:val="21"/>
      <w:szCs w:val="22"/>
    </w:rPr>
  </w:style>
  <w:style w:type="character" w:customStyle="1" w:styleId="Char0">
    <w:name w:val="批注框文本 Char"/>
    <w:link w:val="a4"/>
    <w:qFormat/>
    <w:rPr>
      <w:rFonts w:ascii="Calibri" w:hAnsi="Calibri"/>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HTMLChar">
    <w:name w:val="HTML 预设格式 Char"/>
    <w:link w:val="HTML"/>
    <w:uiPriority w:val="99"/>
    <w:qFormat/>
    <w:rPr>
      <w:rFonts w:ascii="宋体" w:hAnsi="宋体" w:cs="宋体"/>
      <w:sz w:val="24"/>
      <w:szCs w:val="24"/>
    </w:rPr>
  </w:style>
  <w:style w:type="character" w:customStyle="1" w:styleId="Char3">
    <w:name w:val="批注主题 Char"/>
    <w:link w:val="a8"/>
    <w:qFormat/>
    <w:rPr>
      <w:rFonts w:ascii="Calibri" w:hAnsi="Calibri"/>
      <w:b/>
      <w:bCs/>
      <w:kern w:val="2"/>
      <w:sz w:val="21"/>
      <w:szCs w:val="22"/>
    </w:rPr>
  </w:style>
  <w:style w:type="character" w:customStyle="1" w:styleId="CharChar">
    <w:name w:val="批注主题 Char Char"/>
    <w:link w:val="10"/>
    <w:qFormat/>
    <w:rPr>
      <w:rFonts w:ascii="Calibri" w:hAnsi="Calibri"/>
      <w:b/>
      <w:bCs/>
      <w:kern w:val="2"/>
      <w:sz w:val="21"/>
      <w:szCs w:val="22"/>
    </w:rPr>
  </w:style>
  <w:style w:type="paragraph" w:customStyle="1" w:styleId="10">
    <w:name w:val="批注主题1"/>
    <w:basedOn w:val="a3"/>
    <w:next w:val="a3"/>
    <w:link w:val="CharChar"/>
    <w:qFormat/>
    <w:rPr>
      <w:b/>
      <w:bCs/>
    </w:rPr>
  </w:style>
  <w:style w:type="character" w:customStyle="1" w:styleId="Char4">
    <w:name w:val="正文文本缩进 Char"/>
    <w:link w:val="11"/>
    <w:qFormat/>
    <w:rPr>
      <w:rFonts w:ascii="Times New Roman" w:eastAsia="仿宋_GB2312" w:hAnsi="Times New Roman"/>
      <w:kern w:val="2"/>
      <w:sz w:val="28"/>
    </w:rPr>
  </w:style>
  <w:style w:type="paragraph" w:customStyle="1" w:styleId="11">
    <w:name w:val="正文文本缩进1"/>
    <w:basedOn w:val="a"/>
    <w:link w:val="Char4"/>
    <w:qFormat/>
    <w:pPr>
      <w:ind w:firstLine="555"/>
    </w:pPr>
    <w:rPr>
      <w:rFonts w:ascii="Times New Roman" w:eastAsia="仿宋_GB2312" w:hAnsi="Times New Roman"/>
      <w:sz w:val="28"/>
      <w:szCs w:val="20"/>
    </w:rPr>
  </w:style>
  <w:style w:type="character" w:customStyle="1" w:styleId="news1">
    <w:name w:val="news1"/>
    <w:qFormat/>
    <w:rPr>
      <w:color w:val="000000"/>
      <w:sz w:val="18"/>
      <w:szCs w:val="18"/>
      <w:u w:val="none"/>
    </w:rPr>
  </w:style>
  <w:style w:type="character" w:customStyle="1" w:styleId="12">
    <w:name w:val="批注引用1"/>
    <w:qFormat/>
    <w:rPr>
      <w:sz w:val="21"/>
      <w:szCs w:val="21"/>
    </w:rPr>
  </w:style>
  <w:style w:type="paragraph" w:customStyle="1" w:styleId="ListParagraph1">
    <w:name w:val="List Paragraph1"/>
    <w:basedOn w:val="a"/>
    <w:qFormat/>
    <w:pPr>
      <w:widowControl/>
      <w:ind w:firstLine="420"/>
    </w:pPr>
    <w:rPr>
      <w:rFonts w:cs="Calibri"/>
      <w:kern w:val="0"/>
      <w:szCs w:val="21"/>
    </w:rPr>
  </w:style>
  <w:style w:type="paragraph" w:customStyle="1" w:styleId="13">
    <w:name w:val="列出段落1"/>
    <w:basedOn w:val="a"/>
    <w:qFormat/>
    <w:pPr>
      <w:ind w:firstLineChars="200" w:firstLine="420"/>
    </w:pPr>
  </w:style>
  <w:style w:type="paragraph" w:styleId="ad">
    <w:name w:val="List Paragraph"/>
    <w:basedOn w:val="a"/>
    <w:uiPriority w:val="34"/>
    <w:qFormat/>
    <w:pPr>
      <w:ind w:firstLineChars="200" w:firstLine="420"/>
    </w:pPr>
    <w:rPr>
      <w:rFonts w:ascii="Times New Roman" w:hAnsi="Times New Roman"/>
      <w:szCs w:val="24"/>
    </w:rPr>
  </w:style>
  <w:style w:type="paragraph" w:customStyle="1" w:styleId="1-21">
    <w:name w:val="中等深浅网格 1 - 强调文字颜色 21"/>
    <w:basedOn w:val="a"/>
    <w:uiPriority w:val="34"/>
    <w:qFormat/>
    <w:pPr>
      <w:ind w:firstLineChars="200" w:firstLine="420"/>
    </w:pPr>
  </w:style>
  <w:style w:type="paragraph" w:customStyle="1" w:styleId="14">
    <w:name w:val="列表段落1"/>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502</Words>
  <Characters>2867</Characters>
  <Application>Microsoft Office Word</Application>
  <DocSecurity>0</DocSecurity>
  <Lines>23</Lines>
  <Paragraphs>6</Paragraphs>
  <ScaleCrop>false</ScaleCrop>
  <Company>Hewlett-Packard</Company>
  <LinksUpToDate>false</LinksUpToDate>
  <CharactersWithSpaces>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Administrator</dc:creator>
  <cp:lastModifiedBy>采购运营部翟娟娟</cp:lastModifiedBy>
  <cp:revision>4</cp:revision>
  <cp:lastPrinted>2019-11-15T13:39:00Z</cp:lastPrinted>
  <dcterms:created xsi:type="dcterms:W3CDTF">2019-11-13T19:44:00Z</dcterms:created>
  <dcterms:modified xsi:type="dcterms:W3CDTF">2023-01-29T07:06:00Z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02CA8B36E5E44F3784581A2C1464F61C</vt:lpwstr>
  </property>
</Properties>
</file>