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CDEF8">
      <w:pPr>
        <w:ind w:firstLine="3534" w:firstLineChars="1100"/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7-8月充值记录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2025.8.27     充值：3000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2025.8.25     充值：1400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2025.8.25     充值：600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2025.8.18     充值：2400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2025.8.17     充值：600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2025.8.13     充值:  2000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2025.7.30     充值:  4500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2025.7.29     充值:  500</w:t>
      </w:r>
      <w:r>
        <w:rPr>
          <w:rFonts w:hint="eastAsia"/>
          <w:lang w:val="en-US" w:eastAsia="zh-CN"/>
        </w:rPr>
        <w:br w:type="textWrapping"/>
      </w:r>
      <w:bookmarkStart w:id="0" w:name="_GoBack"/>
      <w:bookmarkEnd w:id="0"/>
      <w:r>
        <w:rPr>
          <w:rFonts w:hint="eastAsia"/>
          <w:lang w:val="en-US" w:eastAsia="zh-CN"/>
        </w:rPr>
        <w:br w:type="textWrapping"/>
      </w:r>
      <w:r>
        <w:rPr>
          <w:rFonts w:hint="eastAsia"/>
          <w:b/>
          <w:bCs/>
          <w:sz w:val="24"/>
          <w:szCs w:val="24"/>
          <w:lang w:val="en-US" w:eastAsia="zh-CN"/>
        </w:rPr>
        <w:t>共计：15000元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38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2025-09-10T06:48:04Z</dcterms:created>
  <dc:creator>win10</dc:creator>
  <cp:lastModifiedBy>sǔммèr</cp:lastModifiedBy>
  <dcterms:modified xsi:type="dcterms:W3CDTF">2025-09-10T06:55:10Z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eyJoZGlkIjoiZmVkMWRlZWZlYzUyNTY5YjM1M2MyYTNjOGZjY2QwMjUiLCJ1c2VySWQiOiI3OTkxNDIzMjIifQ==</vt:lpwstr>
  </property>
  <property fmtid="{D5CDD505-2E9C-101B-9397-08002B2CF9AE}" pid="4" name="ICV">
    <vt:lpwstr>35A6E2F1CC3E4734A27E1AD92C078A0B_12</vt:lpwstr>
  </property>
</Properties>
</file>