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6669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贾乃亮直播维护店铺数据刷单费用（店铺满意度  ，平均响应提升 ），两个供应商合计刷单金额：</w:t>
      </w:r>
      <w:r>
        <w:rPr>
          <w:rFonts w:hint="eastAsia"/>
          <w:b/>
          <w:bCs/>
          <w:lang w:val="en-US" w:eastAsia="zh-CN"/>
        </w:rPr>
        <w:t>2500</w:t>
      </w:r>
      <w:r>
        <w:rPr>
          <w:rFonts w:hint="eastAsia"/>
          <w:lang w:val="en-US" w:eastAsia="zh-CN"/>
        </w:rPr>
        <w:t>元 ，以下为明细：</w:t>
      </w:r>
    </w:p>
    <w:p w14:paraId="0275DFC2">
      <w:pPr>
        <w:rPr>
          <w:rFonts w:hint="default"/>
          <w:lang w:val="en-US" w:eastAsia="zh-CN"/>
        </w:rPr>
      </w:pPr>
    </w:p>
    <w:p w14:paraId="42FA5FA5"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 400+800+300，计1500元</w:t>
      </w:r>
    </w:p>
    <w:p w14:paraId="5974563F">
      <w:pPr>
        <w:rPr>
          <w:rFonts w:hint="eastAsia" w:eastAsiaTheme="minorEastAsia"/>
          <w:lang w:eastAsia="zh-CN"/>
        </w:rPr>
      </w:pPr>
    </w:p>
    <w:p w14:paraId="7EA55E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9605" cy="3170555"/>
            <wp:effectExtent l="0" t="0" r="4445" b="10795"/>
            <wp:docPr id="5" name="图片 5" descr="8c088eb90552e0b0b74a538dfc081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c088eb90552e0b0b74a538dfc081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1685" cy="3176270"/>
            <wp:effectExtent l="0" t="0" r="5715" b="5080"/>
            <wp:docPr id="6" name="图片 6" descr="5dc09a96c118120e49741d9f3d12b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dc09a96c118120e49741d9f3d12bb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CBA63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65325" cy="2636520"/>
            <wp:effectExtent l="0" t="0" r="15875" b="11430"/>
            <wp:docPr id="8" name="图片 8" descr="f7fba9a7b9f9fb01e55a241b73d9c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7fba9a7b9f9fb01e55a241b73d9c1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8185" cy="2641600"/>
            <wp:effectExtent l="0" t="0" r="12065" b="6350"/>
            <wp:docPr id="10" name="图片 10" descr="7b613388df1b9e0cfd106be84f708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b613388df1b9e0cfd106be84f708d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8185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A15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5000" cy="3507740"/>
            <wp:effectExtent l="0" t="0" r="0" b="16510"/>
            <wp:docPr id="11" name="图片 11" descr="e0f679f81aec060b36d5ebfeea69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0f679f81aec060b36d5ebfeea69cf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05990" cy="3499485"/>
            <wp:effectExtent l="0" t="0" r="3810" b="5715"/>
            <wp:docPr id="12" name="图片 12" descr="9ccd9bb1fef16a16bf811e59d664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ccd9bb1fef16a16bf811e59d66458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A5EBA">
      <w:pPr>
        <w:rPr>
          <w:rFonts w:hint="eastAsia" w:eastAsiaTheme="minorEastAsia"/>
          <w:lang w:eastAsia="zh-CN"/>
        </w:rPr>
      </w:pPr>
    </w:p>
    <w:p w14:paraId="55A11D52">
      <w:pPr>
        <w:rPr>
          <w:rFonts w:hint="default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 .  另一供应商刷单6次 ，计1000元</w:t>
      </w:r>
    </w:p>
    <w:p w14:paraId="572763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59305" cy="3379470"/>
            <wp:effectExtent l="0" t="0" r="17145" b="11430"/>
            <wp:docPr id="14" name="图片 14" descr="e56341a94fa3671ffc9f5d23be4b4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e56341a94fa3671ffc9f5d23be4b4a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047240" cy="3399155"/>
            <wp:effectExtent l="0" t="0" r="10160" b="10795"/>
            <wp:docPr id="13" name="图片 13" descr="f5c987388cd19808a7a3809def356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5c987388cd19808a7a3809def356d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F55DB">
      <w:pPr>
        <w:rPr>
          <w:rFonts w:hint="default"/>
          <w:lang w:val="en-US" w:eastAsia="zh-CN"/>
        </w:rPr>
      </w:pPr>
    </w:p>
    <w:p w14:paraId="4AB73CCB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代发票：</w:t>
      </w:r>
    </w:p>
    <w:p w14:paraId="4A5BDBA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E5B383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8386DA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F41521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BF6C0D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52470" cy="4765675"/>
            <wp:effectExtent l="0" t="0" r="15875" b="5080"/>
            <wp:docPr id="15" name="图片 15" descr="1736752746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7367527462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52470" cy="476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226435" cy="4785360"/>
            <wp:effectExtent l="0" t="0" r="15240" b="12065"/>
            <wp:docPr id="17" name="图片 17" descr="1736752739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7367527398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26435" cy="47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7554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83635" cy="4912995"/>
            <wp:effectExtent l="0" t="0" r="1905" b="12065"/>
            <wp:docPr id="20" name="图片 20" descr="8e110083c9c3e1e25b6123278427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8e110083c9c3e1e25b612327842788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83635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16C3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16960" cy="4975860"/>
            <wp:effectExtent l="0" t="0" r="15240" b="2540"/>
            <wp:docPr id="18" name="图片 18" descr="1736752737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73675273796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16960" cy="497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AB54C6"/>
    <w:multiLevelType w:val="singleLevel"/>
    <w:tmpl w:val="8EAB54C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67A54"/>
    <w:rsid w:val="38187646"/>
    <w:rsid w:val="38CB7741"/>
    <w:rsid w:val="4486337E"/>
    <w:rsid w:val="55A316A3"/>
    <w:rsid w:val="5CBC3D00"/>
    <w:rsid w:val="5EDF4328"/>
    <w:rsid w:val="721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</Words>
  <Characters>72</Characters>
  <Lines>0</Lines>
  <Paragraphs>0</Paragraphs>
  <TotalTime>11</TotalTime>
  <ScaleCrop>false</ScaleCrop>
  <LinksUpToDate>false</LinksUpToDate>
  <CharactersWithSpaces>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2025-01-13T07:19:00Z</dcterms:created>
  <dc:creator>win10</dc:creator>
  <cp:lastModifiedBy>sǔммèr</cp:lastModifiedBy>
  <dcterms:modified xsi:type="dcterms:W3CDTF">2025-01-13T07:57:44Z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eyJoZGlkIjoiZmVkMWRlZWZlYzUyNTY5YjM1M2MyYTNjOGZjY2QwMjUiLCJ1c2VySWQiOiI3OTkxNDIzMjIifQ==</vt:lpwstr>
  </property>
  <property fmtid="{D5CDD505-2E9C-101B-9397-08002B2CF9AE}" pid="4" name="ICV">
    <vt:lpwstr>E4911B75F9DB450CB2365F88800FADFE_12</vt:lpwstr>
  </property>
</Properties>
</file>