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电商部发票报销明细说明</w:t>
      </w: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在2020爱康集团短视频直播平台代运营项目201103项目中，抖音电商部需报销费用总计：5784.23元</w:t>
      </w: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bidi w:val="0"/>
        <w:rPr>
          <w:rFonts w:hint="default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一、已有发票，共计3136.44</w:t>
      </w: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1，KT板发票：8张电子发票，3张纸质发票共计11张发票，共计3118.44元。</w:t>
      </w:r>
    </w:p>
    <w:p>
      <w:pPr>
        <w:bidi w:val="0"/>
      </w:pPr>
      <w:r>
        <w:drawing>
          <wp:inline distT="0" distB="0" distL="114300" distR="114300">
            <wp:extent cx="5271770" cy="3521710"/>
            <wp:effectExtent l="0" t="0" r="508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193030" cy="3517265"/>
            <wp:effectExtent l="0" t="0" r="762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70500" cy="3484880"/>
            <wp:effectExtent l="0" t="0" r="635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71770" cy="3531235"/>
            <wp:effectExtent l="0" t="0" r="508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73040" cy="3557270"/>
            <wp:effectExtent l="0" t="0" r="381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72405" cy="3517265"/>
            <wp:effectExtent l="0" t="0" r="444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67960" cy="3478530"/>
            <wp:effectExtent l="0" t="0" r="889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564255"/>
            <wp:effectExtent l="0" t="0" r="6985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3317240"/>
            <wp:effectExtent l="0" t="0" r="2540" b="16510"/>
            <wp:docPr id="11" name="图片 11" descr="c9ccbb8e1f357eac7f01c1f9bd1da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9ccbb8e1f357eac7f01c1f9bd1da66"/>
                    <pic:cNvPicPr>
                      <a:picLocks noChangeAspect="1"/>
                    </pic:cNvPicPr>
                  </pic:nvPicPr>
                  <pic:blipFill>
                    <a:blip r:embed="rId12"/>
                    <a:srcRect t="161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3460115"/>
            <wp:effectExtent l="0" t="0" r="2540" b="6985"/>
            <wp:docPr id="12" name="图片 12" descr="24d995011199b4726d0c7944598a0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4d995011199b4726d0c7944598a0b4"/>
                    <pic:cNvPicPr>
                      <a:picLocks noChangeAspect="1"/>
                    </pic:cNvPicPr>
                  </pic:nvPicPr>
                  <pic:blipFill>
                    <a:blip r:embed="rId13"/>
                    <a:srcRect t="12281" b="2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3" name="图片 13" descr="baadfd25c7be79accb6443a94d210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aadfd25c7be79accb6443a94d2106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1"/>
        </w:numPr>
        <w:bidi w:val="0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顺丰到付发票费用共计18元</w:t>
      </w:r>
    </w:p>
    <w:p>
      <w:pPr>
        <w:numPr>
          <w:numId w:val="0"/>
        </w:numPr>
        <w:bidi w:val="0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drawing>
          <wp:inline distT="0" distB="0" distL="114300" distR="114300">
            <wp:extent cx="5272405" cy="3388995"/>
            <wp:effectExtent l="0" t="0" r="4445" b="1905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bidi w:val="0"/>
        <w:rPr>
          <w:rFonts w:hint="default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二、未能开发票项目明细，共计2649.94</w:t>
      </w: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1.直播中客户购买套餐后需给客户发送短信，11月18日充值987.95元，10月26日充值940元，共计1927.95元。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2493645</wp:posOffset>
            </wp:positionH>
            <wp:positionV relativeFrom="paragraph">
              <wp:posOffset>295910</wp:posOffset>
            </wp:positionV>
            <wp:extent cx="3609340" cy="5817870"/>
            <wp:effectExtent l="0" t="0" r="10160" b="11430"/>
            <wp:wrapTopAndBottom/>
            <wp:docPr id="16" name="图片 16" descr="2b523e0f6503dd1c02ad86cce09f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b523e0f6503dd1c02ad86cce09f4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581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173355</wp:posOffset>
            </wp:positionV>
            <wp:extent cx="2806065" cy="6016625"/>
            <wp:effectExtent l="0" t="0" r="13335" b="3175"/>
            <wp:wrapTopAndBottom/>
            <wp:docPr id="15" name="图片 15" descr="4447a0cb9733a00d8fa5f40a6333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447a0cb9733a00d8fa5f40a633354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601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2.客户未体检项目需线下退款，共6次，共计600.99元。</w:t>
      </w:r>
    </w:p>
    <w:p>
      <w:pPr>
        <w:bidi w:val="0"/>
      </w:pPr>
    </w:p>
    <w:p>
      <w:pPr>
        <w:bidi w:val="0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104775</wp:posOffset>
            </wp:positionV>
            <wp:extent cx="3163570" cy="5625465"/>
            <wp:effectExtent l="0" t="0" r="17780" b="13335"/>
            <wp:wrapTopAndBottom/>
            <wp:docPr id="17" name="图片 17" descr="971d32aca273e78512098c0cc4d23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71d32aca273e78512098c0cc4d23a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562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127635</wp:posOffset>
            </wp:positionV>
            <wp:extent cx="3105785" cy="5522595"/>
            <wp:effectExtent l="0" t="0" r="18415" b="1905"/>
            <wp:wrapTopAndBottom/>
            <wp:docPr id="18" name="图片 18" descr="d56937dffcbc6fcf1a0b1beb269b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56937dffcbc6fcf1a0b1beb269b73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552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  <w:rPr>
          <w:rFonts w:hint="eastAsia" w:eastAsiaTheme="minorEastAsia"/>
          <w:lang w:eastAsia="zh-CN"/>
        </w:rPr>
      </w:pPr>
    </w:p>
    <w:p>
      <w:pPr>
        <w:bidi w:val="0"/>
        <w:rPr>
          <w:rFonts w:hint="eastAsia" w:eastAsiaTheme="minorEastAsia"/>
          <w:lang w:eastAsia="zh-CN"/>
        </w:rPr>
      </w:pPr>
    </w:p>
    <w:p>
      <w:pPr>
        <w:bidi w:val="0"/>
      </w:pPr>
    </w:p>
    <w:p>
      <w:pPr>
        <w:bidi w:val="0"/>
      </w:pPr>
    </w:p>
    <w:p>
      <w:pPr>
        <w:bidi w:val="0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148590</wp:posOffset>
            </wp:positionV>
            <wp:extent cx="3126105" cy="5558155"/>
            <wp:effectExtent l="0" t="0" r="17145" b="4445"/>
            <wp:wrapNone/>
            <wp:docPr id="20" name="图片 20" descr="c064c68e8c4b09ebb75fe4d11697a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064c68e8c4b09ebb75fe4d11697af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134620</wp:posOffset>
            </wp:positionV>
            <wp:extent cx="3131185" cy="5568950"/>
            <wp:effectExtent l="0" t="0" r="12065" b="12700"/>
            <wp:wrapTopAndBottom/>
            <wp:docPr id="19" name="图片 19" descr="0fc7ccb4f89f3679748861c18a46d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fc7ccb4f89f3679748861c18a46da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38100</wp:posOffset>
            </wp:positionV>
            <wp:extent cx="2931795" cy="5213350"/>
            <wp:effectExtent l="0" t="0" r="1905" b="6350"/>
            <wp:wrapTopAndBottom/>
            <wp:docPr id="22" name="图片 22" descr="cfe2ea3ea71a83c8038a4cf74aac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fe2ea3ea71a83c8038a4cf74aac67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521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55245</wp:posOffset>
            </wp:positionV>
            <wp:extent cx="2939415" cy="5226050"/>
            <wp:effectExtent l="0" t="0" r="13335" b="12700"/>
            <wp:wrapTopAndBottom/>
            <wp:docPr id="21" name="图片 21" descr="4ab3fe91a0f798d3b20da452e7d0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ab3fe91a0f798d3b20da452e7d077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522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发票快递到付邮费，共计46元</w:t>
      </w:r>
    </w:p>
    <w:p>
      <w:pPr>
        <w:numPr>
          <w:numId w:val="0"/>
        </w:num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892550" cy="6921500"/>
            <wp:effectExtent l="0" t="0" r="12700" b="12700"/>
            <wp:docPr id="23" name="图片 23" descr="1535a09b42b7681f485b0f8122ed4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35a09b42b7681f485b0f8122ed43a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4.给主播团队打印KT板，共计75元。</w:t>
      </w:r>
    </w:p>
    <w:p>
      <w:pPr>
        <w:bidi w:val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69005" cy="6168390"/>
            <wp:effectExtent l="0" t="0" r="17145" b="3810"/>
            <wp:docPr id="24" name="图片 24" descr="ad624372a2eb0ee537a4e9d5cc9c9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ad624372a2eb0ee537a4e9d5cc9c98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69005" cy="616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numPr>
          <w:numId w:val="0"/>
        </w:numPr>
        <w:bidi w:val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三、代替发票明细，共7张，共计2647.79元</w:t>
      </w:r>
    </w:p>
    <w:p>
      <w:pPr>
        <w:numPr>
          <w:numId w:val="0"/>
        </w:numPr>
        <w:bidi w:val="0"/>
        <w:rPr>
          <w:rFonts w:hint="eastAsia"/>
          <w:b/>
          <w:bCs/>
          <w:color w:val="FF0000"/>
          <w:lang w:val="en-US" w:eastAsia="zh-CN"/>
        </w:rPr>
      </w:pPr>
    </w:p>
    <w:p>
      <w:pPr>
        <w:numPr>
          <w:numId w:val="0"/>
        </w:numPr>
        <w:bidi w:val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1.地铁发票共4张，共计422元</w:t>
      </w:r>
    </w:p>
    <w:p>
      <w:pPr>
        <w:bidi w:val="0"/>
      </w:pP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drawing>
          <wp:inline distT="0" distB="0" distL="114300" distR="114300">
            <wp:extent cx="5273675" cy="3513455"/>
            <wp:effectExtent l="0" t="0" r="317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71770" cy="3540125"/>
            <wp:effectExtent l="0" t="0" r="508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  <w:r>
        <w:drawing>
          <wp:inline distT="0" distB="0" distL="114300" distR="114300">
            <wp:extent cx="5267960" cy="3546475"/>
            <wp:effectExtent l="0" t="0" r="8890" b="1587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69865" cy="3474720"/>
            <wp:effectExtent l="0" t="0" r="6985" b="11430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  <w:bookmarkStart w:id="0" w:name="_GoBack"/>
      <w:bookmarkEnd w:id="0"/>
    </w:p>
    <w:p>
      <w:pPr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滴滴发票共3张，共计2225.79元</w:t>
      </w:r>
    </w:p>
    <w:p>
      <w:pPr>
        <w:numPr>
          <w:numId w:val="0"/>
        </w:numPr>
        <w:bidi w:val="0"/>
      </w:pPr>
      <w:r>
        <w:drawing>
          <wp:inline distT="0" distB="0" distL="114300" distR="114300">
            <wp:extent cx="5272405" cy="3429635"/>
            <wp:effectExtent l="0" t="0" r="4445" b="18415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bidi w:val="0"/>
      </w:pPr>
    </w:p>
    <w:p>
      <w:pPr>
        <w:numPr>
          <w:numId w:val="0"/>
        </w:numPr>
        <w:bidi w:val="0"/>
      </w:pPr>
    </w:p>
    <w:p>
      <w:pPr>
        <w:numPr>
          <w:numId w:val="0"/>
        </w:numPr>
        <w:bidi w:val="0"/>
      </w:pPr>
      <w:r>
        <w:drawing>
          <wp:inline distT="0" distB="0" distL="114300" distR="114300">
            <wp:extent cx="5268595" cy="3411220"/>
            <wp:effectExtent l="0" t="0" r="8255" b="1778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bidi w:val="0"/>
      </w:pPr>
    </w:p>
    <w:p>
      <w:pPr>
        <w:numPr>
          <w:numId w:val="0"/>
        </w:numPr>
        <w:bidi w:val="0"/>
      </w:pPr>
    </w:p>
    <w:p>
      <w:pPr>
        <w:numPr>
          <w:numId w:val="0"/>
        </w:numPr>
        <w:bidi w:val="0"/>
      </w:pPr>
    </w:p>
    <w:p>
      <w:pPr>
        <w:numPr>
          <w:numId w:val="0"/>
        </w:numPr>
        <w:bidi w:val="0"/>
      </w:pPr>
    </w:p>
    <w:p>
      <w:pPr>
        <w:numPr>
          <w:numId w:val="0"/>
        </w:num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3449320"/>
            <wp:effectExtent l="0" t="0" r="8890" b="17780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034716"/>
    <w:multiLevelType w:val="singleLevel"/>
    <w:tmpl w:val="0C03471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DCF5425"/>
    <w:multiLevelType w:val="singleLevel"/>
    <w:tmpl w:val="3DCF5425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D928734"/>
    <w:multiLevelType w:val="singleLevel"/>
    <w:tmpl w:val="5D928734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4E35B4"/>
    <w:rsid w:val="124B526C"/>
    <w:rsid w:val="174E35B4"/>
    <w:rsid w:val="6E73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2021-11-24T06:05:00Z</dcterms:created>
  <dc:creator>牛奶。</dc:creator>
  <cp:lastModifiedBy>牛奶。</cp:lastModifiedBy>
  <dcterms:modified xsi:type="dcterms:W3CDTF">2021-11-24T08:17:50Z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0F388B1CE19E4D90B57C78E644AD5CF8</vt:lpwstr>
  </property>
</Properties>
</file>