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808A">
      <w:pPr>
        <w:jc w:val="center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关于“慢阻肺病病例研讨及疾病管理提升基层行”</w:t>
      </w:r>
    </w:p>
    <w:p w14:paraId="279C14B8">
      <w:pPr>
        <w:jc w:val="center"/>
        <w:rPr>
          <w:rStyle w:val="5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项目的审计情况说明</w:t>
      </w:r>
    </w:p>
    <w:p w14:paraId="1D2740BA">
      <w:pPr>
        <w:jc w:val="center"/>
        <w:rPr>
          <w:rFonts w:hint="eastAsia"/>
          <w:sz w:val="30"/>
          <w:szCs w:val="30"/>
        </w:rPr>
      </w:pPr>
    </w:p>
    <w:p w14:paraId="66822D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尊敬的北京科创医学发展基金会领导：</w:t>
      </w:r>
    </w:p>
    <w:p w14:paraId="3E1FB839">
      <w:pPr>
        <w:rPr>
          <w:sz w:val="30"/>
          <w:szCs w:val="30"/>
        </w:rPr>
      </w:pPr>
    </w:p>
    <w:p w14:paraId="4C7AF7A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关于“慢阻肺病病例研讨及疾病管理提升基层行”的项目中，2024年11月3日成都场次的会议物料制作，我司在现场制作日程展架2个、指路展架3个，共5个展架。因执行人员现场工作安排较多，以上每一类展架只拍了其中一张示意，未能全部拍照。</w:t>
      </w:r>
    </w:p>
    <w:p w14:paraId="5415BFF2">
      <w:pPr>
        <w:rPr>
          <w:sz w:val="30"/>
          <w:szCs w:val="30"/>
        </w:rPr>
      </w:pPr>
    </w:p>
    <w:p w14:paraId="3BBF85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对于项目审计提出的展架照片问题，特此说明。</w:t>
      </w:r>
    </w:p>
    <w:p w14:paraId="656E446C">
      <w:pPr>
        <w:rPr>
          <w:rFonts w:hint="eastAsia"/>
          <w:sz w:val="30"/>
          <w:szCs w:val="30"/>
        </w:rPr>
      </w:pPr>
    </w:p>
    <w:p w14:paraId="040A69CA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敬礼！</w:t>
      </w:r>
      <w:r>
        <w:rPr>
          <w:rFonts w:hint="eastAsia"/>
          <w:sz w:val="30"/>
          <w:szCs w:val="30"/>
        </w:rPr>
        <w:br w:type="textWrapping"/>
      </w:r>
    </w:p>
    <w:p w14:paraId="47F11743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br w:type="textWrapping"/>
      </w:r>
      <w:r>
        <w:rPr>
          <w:rFonts w:hint="eastAsia"/>
          <w:sz w:val="30"/>
          <w:szCs w:val="30"/>
        </w:rPr>
        <w:t>上海麦田公共关系咨询有限公司</w:t>
      </w:r>
      <w:bookmarkStart w:id="0" w:name="_GoBack"/>
      <w:bookmarkEnd w:id="0"/>
    </w:p>
    <w:p w14:paraId="5E5A855E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2025年10月21日</w:t>
      </w:r>
    </w:p>
    <w:p w14:paraId="0BC26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BFBEB"/>
    <w:rsid w:val="000C796F"/>
    <w:rsid w:val="00497A30"/>
    <w:rsid w:val="009730AC"/>
    <w:rsid w:val="00F63781"/>
    <w:rsid w:val="3251ACBB"/>
    <w:rsid w:val="6F9BF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Lines>1</Lines>
  <Paragraphs>1</Paragraphs>
  <TotalTime>24</TotalTime>
  <ScaleCrop>false</ScaleCrop>
  <LinksUpToDate>false</LinksUpToDate>
  <CharactersWithSpaces>225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2025-10-22T19:09:00Z</dcterms:created>
  <dc:creator>liuxinrong</dc:creator>
  <cp:lastModifiedBy>liuxinrong</cp:lastModifiedBy>
  <dcterms:modified xsi:type="dcterms:W3CDTF">2025-10-22T14:07:34Z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7C051388DB62EFC8A674F86858C34683_43</vt:lpwstr>
  </property>
</Properties>
</file>