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82" w:rsidRDefault="001B6647">
      <w:pPr>
        <w:spacing w:after="146"/>
        <w:ind w:left="0" w:firstLine="0"/>
        <w:rPr>
          <w:rFonts w:ascii="微软雅黑" w:eastAsia="微软雅黑" w:hAnsi="微软雅黑"/>
          <w:szCs w:val="18"/>
        </w:rPr>
      </w:pPr>
      <w:permStart w:id="1756185052" w:edGrp="everyone"/>
      <w:r>
        <w:rPr>
          <w:rFonts w:ascii="微软雅黑" w:eastAsia="微软雅黑" w:hAnsi="微软雅黑"/>
          <w:szCs w:val="18"/>
        </w:rPr>
        <w:t xml:space="preserve"> </w:t>
      </w:r>
      <w:r>
        <w:rPr>
          <w:rFonts w:ascii="微软雅黑" w:eastAsia="微软雅黑" w:hAnsi="微软雅黑" w:hint="eastAsia"/>
          <w:i/>
          <w:iCs/>
          <w:szCs w:val="18"/>
          <w:lang w:eastAsia="zh-Hans"/>
        </w:rPr>
        <w:t>项目编号</w:t>
      </w:r>
      <w:r>
        <w:rPr>
          <w:rFonts w:ascii="微软雅黑" w:eastAsia="微软雅黑" w:hAnsi="微软雅黑"/>
          <w:i/>
          <w:iCs/>
          <w:szCs w:val="18"/>
          <w:lang w:eastAsia="zh-Hans"/>
        </w:rPr>
        <w:t>：</w:t>
      </w:r>
      <w:r>
        <w:rPr>
          <w:rFonts w:ascii="微软雅黑" w:eastAsia="微软雅黑" w:hAnsi="微软雅黑" w:hint="eastAsia"/>
          <w:i/>
          <w:iCs/>
          <w:szCs w:val="18"/>
        </w:rPr>
        <w:t>SJ-20230817-3</w:t>
      </w:r>
      <w:permEnd w:id="1756185052"/>
      <w:r>
        <w:rPr>
          <w:rFonts w:ascii="微软雅黑" w:eastAsia="微软雅黑" w:hAnsi="微软雅黑"/>
          <w:i/>
          <w:iCs/>
          <w:szCs w:val="18"/>
        </w:rPr>
        <w:t xml:space="preserve">/  </w:t>
      </w:r>
      <w:permStart w:id="1633616154" w:edGrp="everyone"/>
      <w:r>
        <w:rPr>
          <w:rFonts w:ascii="微软雅黑" w:eastAsia="微软雅黑" w:hAnsi="微软雅黑"/>
          <w:i/>
          <w:iCs/>
          <w:szCs w:val="18"/>
        </w:rPr>
        <w:t xml:space="preserve"> </w:t>
      </w:r>
      <w:r>
        <w:rPr>
          <w:rFonts w:ascii="微软雅黑" w:eastAsia="微软雅黑" w:hAnsi="微软雅黑" w:hint="eastAsia"/>
          <w:i/>
          <w:iCs/>
          <w:szCs w:val="18"/>
          <w:lang w:eastAsia="zh-Hans"/>
        </w:rPr>
        <w:t>采购单编号</w:t>
      </w:r>
      <w:r>
        <w:rPr>
          <w:rFonts w:ascii="微软雅黑" w:eastAsia="微软雅黑" w:hAnsi="微软雅黑"/>
          <w:i/>
          <w:iCs/>
          <w:szCs w:val="18"/>
          <w:lang w:eastAsia="zh-Hans"/>
        </w:rPr>
        <w:t>：</w:t>
      </w:r>
      <w:r>
        <w:rPr>
          <w:rFonts w:ascii="微软雅黑" w:eastAsia="微软雅黑" w:hAnsi="微软雅黑" w:hint="eastAsia"/>
          <w:i/>
          <w:iCs/>
          <w:szCs w:val="18"/>
        </w:rPr>
        <w:t>CGD-20231229-19</w:t>
      </w:r>
      <w:r>
        <w:rPr>
          <w:rFonts w:ascii="微软雅黑" w:eastAsia="微软雅黑" w:hAnsi="微软雅黑"/>
          <w:szCs w:val="18"/>
        </w:rPr>
        <w:t xml:space="preserve"> </w:t>
      </w:r>
      <w:permEnd w:id="1633616154"/>
    </w:p>
    <w:p w:rsidR="00B21582" w:rsidRDefault="001B6647">
      <w:pPr>
        <w:spacing w:after="29" w:line="240" w:lineRule="auto"/>
        <w:ind w:left="576" w:right="0" w:firstLine="0"/>
        <w:jc w:val="center"/>
        <w:rPr>
          <w:rFonts w:ascii="微软雅黑" w:eastAsia="微软雅黑" w:hAnsi="微软雅黑"/>
          <w:b/>
          <w:sz w:val="32"/>
          <w:szCs w:val="32"/>
        </w:rPr>
      </w:pPr>
      <w:r>
        <w:rPr>
          <w:rFonts w:ascii="微软雅黑" w:eastAsia="微软雅黑" w:hAnsi="微软雅黑" w:hint="eastAsia"/>
          <w:b/>
          <w:sz w:val="32"/>
          <w:szCs w:val="32"/>
        </w:rPr>
        <w:t>供应</w:t>
      </w:r>
      <w:r>
        <w:rPr>
          <w:rFonts w:ascii="微软雅黑" w:eastAsia="微软雅黑" w:hAnsi="微软雅黑"/>
          <w:b/>
          <w:sz w:val="32"/>
          <w:szCs w:val="32"/>
        </w:rPr>
        <w:t>商</w:t>
      </w:r>
      <w:r>
        <w:rPr>
          <w:rFonts w:ascii="微软雅黑" w:eastAsia="微软雅黑" w:hAnsi="微软雅黑" w:hint="eastAsia"/>
          <w:b/>
          <w:sz w:val="32"/>
          <w:szCs w:val="32"/>
        </w:rPr>
        <w:t>采购合同</w:t>
      </w:r>
    </w:p>
    <w:p w:rsidR="00B21582" w:rsidRDefault="00B21582">
      <w:pPr>
        <w:spacing w:after="29" w:line="240" w:lineRule="auto"/>
        <w:ind w:left="576" w:right="0" w:firstLine="0"/>
        <w:rPr>
          <w:rFonts w:ascii="微软雅黑" w:eastAsia="微软雅黑" w:hAnsi="微软雅黑"/>
          <w:sz w:val="21"/>
          <w:szCs w:val="21"/>
        </w:rPr>
      </w:pPr>
    </w:p>
    <w:p w:rsidR="00B21582" w:rsidRDefault="001B6647">
      <w:pPr>
        <w:spacing w:after="29" w:line="240" w:lineRule="auto"/>
        <w:ind w:left="576" w:right="0" w:firstLine="0"/>
        <w:rPr>
          <w:rFonts w:ascii="微软雅黑" w:eastAsia="微软雅黑" w:hAnsi="微软雅黑"/>
          <w:szCs w:val="18"/>
        </w:rPr>
      </w:pPr>
      <w:r>
        <w:rPr>
          <w:rFonts w:ascii="微软雅黑" w:eastAsia="微软雅黑" w:hAnsi="微软雅黑" w:hint="eastAsia"/>
          <w:szCs w:val="18"/>
        </w:rPr>
        <w:t>甲方：上海凌立健康管理股份有限公司</w:t>
      </w:r>
    </w:p>
    <w:p w:rsidR="00B21582" w:rsidRDefault="001B6647">
      <w:r>
        <w:rPr>
          <w:rFonts w:ascii="微软雅黑" w:eastAsia="微软雅黑" w:hAnsi="微软雅黑" w:hint="eastAsia"/>
          <w:szCs w:val="18"/>
        </w:rPr>
        <w:t>甲方负责人</w:t>
      </w:r>
      <w:r>
        <w:rPr>
          <w:rFonts w:ascii="微软雅黑" w:eastAsia="微软雅黑" w:hAnsi="微软雅黑"/>
          <w:szCs w:val="18"/>
        </w:rPr>
        <w:t>：</w:t>
      </w:r>
      <w:permStart w:id="2015253725" w:edGrp="everyone"/>
      <w:r>
        <w:rPr>
          <w:rFonts w:ascii="微软雅黑" w:eastAsia="微软雅黑" w:hAnsi="微软雅黑"/>
          <w:szCs w:val="18"/>
        </w:rPr>
        <w:t xml:space="preserve"> </w:t>
      </w:r>
      <w:r>
        <w:rPr>
          <w:rFonts w:ascii="微软雅黑" w:eastAsia="微软雅黑" w:hAnsi="微软雅黑" w:hint="eastAsia"/>
          <w:szCs w:val="18"/>
        </w:rPr>
        <w:t>AZ呼吸</w:t>
      </w:r>
      <w:proofErr w:type="spellStart"/>
      <w:r>
        <w:rPr>
          <w:rFonts w:ascii="微软雅黑" w:eastAsia="微软雅黑" w:hAnsi="微软雅黑" w:hint="eastAsia"/>
          <w:szCs w:val="18"/>
        </w:rPr>
        <w:t>Fasenra</w:t>
      </w:r>
      <w:proofErr w:type="spellEnd"/>
      <w:r>
        <w:rPr>
          <w:rFonts w:ascii="微软雅黑" w:eastAsia="微软雅黑" w:hAnsi="微软雅黑" w:hint="eastAsia"/>
          <w:szCs w:val="18"/>
        </w:rPr>
        <w:t>幻灯制作</w:t>
      </w:r>
    </w:p>
    <w:permEnd w:id="2015253725"/>
    <w:p w:rsidR="00B21582" w:rsidRDefault="00B21582">
      <w:pPr>
        <w:spacing w:after="29" w:line="240" w:lineRule="auto"/>
        <w:ind w:left="576" w:right="0" w:firstLine="0"/>
        <w:rPr>
          <w:rFonts w:ascii="微软雅黑" w:eastAsia="微软雅黑" w:hAnsi="微软雅黑"/>
          <w:szCs w:val="18"/>
        </w:rPr>
      </w:pPr>
    </w:p>
    <w:p w:rsidR="00B21582" w:rsidRDefault="001B6647">
      <w:pPr>
        <w:spacing w:after="29" w:line="240" w:lineRule="auto"/>
        <w:ind w:left="576" w:right="0" w:firstLine="0"/>
        <w:rPr>
          <w:rFonts w:ascii="微软雅黑" w:eastAsia="微软雅黑" w:hAnsi="微软雅黑"/>
          <w:szCs w:val="18"/>
        </w:rPr>
      </w:pPr>
      <w:r>
        <w:rPr>
          <w:rFonts w:ascii="微软雅黑" w:eastAsia="微软雅黑" w:hAnsi="微软雅黑" w:hint="eastAsia"/>
          <w:szCs w:val="18"/>
        </w:rPr>
        <w:t>甲方联系电话</w:t>
      </w:r>
      <w:r>
        <w:rPr>
          <w:rFonts w:ascii="微软雅黑" w:eastAsia="微软雅黑" w:hAnsi="微软雅黑"/>
          <w:szCs w:val="18"/>
        </w:rPr>
        <w:t xml:space="preserve">：+86-21-51082567 </w:t>
      </w:r>
      <w:r>
        <w:rPr>
          <w:rFonts w:ascii="微软雅黑" w:eastAsia="微软雅黑" w:hAnsi="微软雅黑" w:hint="eastAsia"/>
          <w:szCs w:val="18"/>
        </w:rPr>
        <w:t>（上海）</w:t>
      </w:r>
      <w:r>
        <w:rPr>
          <w:rFonts w:ascii="微软雅黑" w:eastAsia="微软雅黑" w:hAnsi="微软雅黑"/>
          <w:szCs w:val="18"/>
        </w:rPr>
        <w:t xml:space="preserve">/ +86-10-59786511 </w:t>
      </w:r>
      <w:r>
        <w:rPr>
          <w:rFonts w:ascii="微软雅黑" w:eastAsia="微软雅黑" w:hAnsi="微软雅黑" w:hint="eastAsia"/>
          <w:szCs w:val="18"/>
        </w:rPr>
        <w:t>（北京）</w:t>
      </w:r>
    </w:p>
    <w:p w:rsidR="00B21582" w:rsidRDefault="00B21582">
      <w:pPr>
        <w:spacing w:after="29" w:line="240" w:lineRule="auto"/>
        <w:ind w:left="576" w:right="0" w:firstLine="0"/>
        <w:rPr>
          <w:rFonts w:ascii="微软雅黑" w:eastAsia="微软雅黑" w:hAnsi="微软雅黑"/>
          <w:szCs w:val="18"/>
        </w:rPr>
      </w:pPr>
    </w:p>
    <w:p w:rsidR="00B21582" w:rsidRDefault="001B6647">
      <w:pPr>
        <w:spacing w:after="29" w:line="240" w:lineRule="auto"/>
        <w:ind w:left="576" w:right="0" w:firstLine="0"/>
        <w:rPr>
          <w:rFonts w:ascii="微软雅黑" w:eastAsia="微软雅黑" w:hAnsi="微软雅黑"/>
          <w:szCs w:val="18"/>
        </w:rPr>
      </w:pPr>
      <w:r>
        <w:rPr>
          <w:rFonts w:ascii="微软雅黑" w:eastAsia="微软雅黑" w:hAnsi="微软雅黑" w:hint="eastAsia"/>
          <w:szCs w:val="18"/>
        </w:rPr>
        <w:t>乙方</w:t>
      </w:r>
      <w:r>
        <w:rPr>
          <w:rFonts w:ascii="微软雅黑" w:eastAsia="微软雅黑" w:hAnsi="微软雅黑"/>
          <w:szCs w:val="18"/>
        </w:rPr>
        <w:t>：</w:t>
      </w:r>
      <w:permStart w:id="965302635" w:edGrp="everyone"/>
      <w:r>
        <w:rPr>
          <w:rFonts w:ascii="微软雅黑" w:eastAsia="微软雅黑" w:hAnsi="微软雅黑"/>
          <w:szCs w:val="18"/>
          <w:highlight w:val="yellow"/>
        </w:rPr>
        <w:t xml:space="preserve"> </w:t>
      </w:r>
      <w:r>
        <w:rPr>
          <w:rFonts w:ascii="微软雅黑" w:eastAsia="微软雅黑" w:hAnsi="微软雅黑" w:hint="eastAsia"/>
          <w:b/>
          <w:bCs/>
          <w:sz w:val="21"/>
          <w:szCs w:val="21"/>
        </w:rPr>
        <w:t>上海麦田公共关系咨询有限公司</w:t>
      </w:r>
      <w:r>
        <w:rPr>
          <w:rFonts w:ascii="微软雅黑" w:eastAsia="微软雅黑" w:hAnsi="微软雅黑"/>
          <w:szCs w:val="18"/>
          <w:highlight w:val="yellow"/>
        </w:rPr>
        <w:t xml:space="preserve"> </w:t>
      </w:r>
      <w:permEnd w:id="965302635"/>
    </w:p>
    <w:p w:rsidR="00B21582" w:rsidRDefault="001B6647">
      <w:pPr>
        <w:spacing w:after="29" w:line="240" w:lineRule="auto"/>
        <w:ind w:left="576" w:right="0" w:firstLine="0"/>
        <w:rPr>
          <w:rFonts w:ascii="微软雅黑" w:eastAsia="微软雅黑" w:hAnsi="微软雅黑"/>
          <w:szCs w:val="18"/>
          <w:shd w:val="clear" w:color="auto" w:fill="E7F3FC"/>
        </w:rPr>
      </w:pPr>
      <w:r>
        <w:rPr>
          <w:rFonts w:ascii="微软雅黑" w:eastAsia="微软雅黑" w:hAnsi="微软雅黑" w:hint="eastAsia"/>
          <w:szCs w:val="18"/>
        </w:rPr>
        <w:t>乙方</w:t>
      </w:r>
      <w:r>
        <w:rPr>
          <w:rFonts w:ascii="微软雅黑" w:eastAsia="微软雅黑" w:hAnsi="微软雅黑"/>
          <w:szCs w:val="18"/>
        </w:rPr>
        <w:t>负责人：</w:t>
      </w:r>
      <w:permStart w:id="1892843047" w:edGrp="everyone"/>
      <w:r>
        <w:rPr>
          <w:rFonts w:ascii="微软雅黑" w:eastAsia="微软雅黑" w:hAnsi="微软雅黑"/>
          <w:szCs w:val="18"/>
          <w:highlight w:val="yellow"/>
        </w:rPr>
        <w:t xml:space="preserve">  </w:t>
      </w:r>
      <w:r w:rsidR="00CA4760">
        <w:rPr>
          <w:rFonts w:ascii="微软雅黑" w:eastAsia="微软雅黑" w:hAnsi="微软雅黑" w:hint="eastAsia"/>
          <w:i/>
          <w:iCs/>
          <w:szCs w:val="18"/>
          <w:highlight w:val="yellow"/>
        </w:rPr>
        <w:t>刘</w:t>
      </w:r>
      <w:r w:rsidR="00CA4760">
        <w:rPr>
          <w:rFonts w:ascii="微软雅黑" w:eastAsia="微软雅黑" w:hAnsi="微软雅黑"/>
          <w:i/>
          <w:iCs/>
          <w:szCs w:val="18"/>
          <w:highlight w:val="yellow"/>
        </w:rPr>
        <w:t>煜圆</w:t>
      </w:r>
      <w:r w:rsidR="00CA4760">
        <w:rPr>
          <w:rFonts w:ascii="微软雅黑" w:eastAsia="微软雅黑" w:hAnsi="微软雅黑" w:hint="eastAsia"/>
          <w:i/>
          <w:iCs/>
          <w:szCs w:val="18"/>
          <w:highlight w:val="yellow"/>
        </w:rPr>
        <w:t xml:space="preserve"> </w:t>
      </w:r>
      <w:r>
        <w:rPr>
          <w:rFonts w:ascii="微软雅黑" w:eastAsia="微软雅黑" w:hAnsi="微软雅黑"/>
          <w:szCs w:val="18"/>
          <w:highlight w:val="yellow"/>
        </w:rPr>
        <w:t xml:space="preserve"> </w:t>
      </w:r>
      <w:permEnd w:id="1892843047"/>
    </w:p>
    <w:p w:rsidR="00B21582" w:rsidRDefault="001B6647">
      <w:pPr>
        <w:spacing w:after="29" w:line="240" w:lineRule="auto"/>
        <w:ind w:left="576" w:right="0" w:firstLine="0"/>
        <w:rPr>
          <w:rFonts w:ascii="微软雅黑" w:eastAsia="微软雅黑" w:hAnsi="微软雅黑"/>
          <w:szCs w:val="18"/>
          <w:shd w:val="clear" w:color="auto" w:fill="E7F3FC"/>
        </w:rPr>
      </w:pPr>
      <w:r>
        <w:rPr>
          <w:rFonts w:ascii="微软雅黑" w:eastAsia="微软雅黑" w:hAnsi="微软雅黑" w:hint="eastAsia"/>
          <w:szCs w:val="18"/>
        </w:rPr>
        <w:t>乙方</w:t>
      </w:r>
      <w:r>
        <w:rPr>
          <w:rFonts w:ascii="微软雅黑" w:eastAsia="微软雅黑" w:hAnsi="微软雅黑"/>
          <w:szCs w:val="18"/>
        </w:rPr>
        <w:t>联系电话：</w:t>
      </w:r>
      <w:permStart w:id="1120274473" w:edGrp="everyone"/>
      <w:r>
        <w:rPr>
          <w:rFonts w:ascii="微软雅黑" w:eastAsia="微软雅黑" w:hAnsi="微软雅黑"/>
          <w:szCs w:val="18"/>
          <w:highlight w:val="yellow"/>
        </w:rPr>
        <w:t xml:space="preserve"> </w:t>
      </w:r>
      <w:r w:rsidR="00CA4760">
        <w:rPr>
          <w:rFonts w:ascii="微软雅黑" w:eastAsia="微软雅黑" w:hAnsi="微软雅黑"/>
          <w:szCs w:val="18"/>
          <w:highlight w:val="yellow"/>
        </w:rPr>
        <w:t xml:space="preserve">15802113353 </w:t>
      </w:r>
      <w:r>
        <w:rPr>
          <w:rFonts w:ascii="微软雅黑" w:eastAsia="微软雅黑" w:hAnsi="微软雅黑"/>
          <w:szCs w:val="18"/>
          <w:highlight w:val="yellow"/>
        </w:rPr>
        <w:t xml:space="preserve"> </w:t>
      </w:r>
      <w:bookmarkStart w:id="0" w:name="_GoBack"/>
      <w:bookmarkEnd w:id="0"/>
      <w:permEnd w:id="1120274473"/>
    </w:p>
    <w:p w:rsidR="00B21582" w:rsidRDefault="00B21582">
      <w:pPr>
        <w:spacing w:after="29" w:line="240" w:lineRule="auto"/>
        <w:ind w:left="0" w:right="0" w:firstLine="0"/>
        <w:rPr>
          <w:rFonts w:ascii="微软雅黑" w:eastAsia="微软雅黑" w:hAnsi="微软雅黑"/>
          <w:sz w:val="21"/>
          <w:szCs w:val="21"/>
        </w:rPr>
      </w:pPr>
    </w:p>
    <w:p w:rsidR="00B21582" w:rsidRDefault="001B6647">
      <w:pPr>
        <w:spacing w:line="360" w:lineRule="auto"/>
      </w:pPr>
      <w:r>
        <w:rPr>
          <w:rFonts w:hint="eastAsia"/>
        </w:rPr>
        <w:t>甲乙双方本着互相信任、真诚合作的原则，经双方友好协商，</w:t>
      </w:r>
      <w:r>
        <w:t>甲方向乙方采购本</w:t>
      </w:r>
      <w:r>
        <w:rPr>
          <w:rFonts w:hint="eastAsia"/>
        </w:rPr>
        <w:t>合同</w:t>
      </w:r>
      <w:r>
        <w:t>明细所列之货品</w:t>
      </w:r>
      <w:r>
        <w:rPr>
          <w:rFonts w:hint="eastAsia"/>
        </w:rPr>
        <w:t>或</w:t>
      </w:r>
      <w:r>
        <w:t>服务，并共同遵守本</w:t>
      </w:r>
      <w:r>
        <w:rPr>
          <w:rFonts w:hint="eastAsia"/>
        </w:rPr>
        <w:t>合同</w:t>
      </w:r>
      <w:r>
        <w:t>所列之条款</w:t>
      </w:r>
      <w:r>
        <w:rPr>
          <w:rFonts w:hint="eastAsia"/>
        </w:rPr>
        <w:t>。</w:t>
      </w:r>
    </w:p>
    <w:p w:rsidR="00B21582" w:rsidRDefault="001B6647">
      <w:pPr>
        <w:pStyle w:val="1"/>
        <w:widowControl w:val="0"/>
        <w:numPr>
          <w:ilvl w:val="0"/>
          <w:numId w:val="1"/>
        </w:numPr>
        <w:adjustRightInd w:val="0"/>
        <w:snapToGrid w:val="0"/>
        <w:spacing w:line="276" w:lineRule="auto"/>
        <w:ind w:right="0" w:firstLineChars="0"/>
        <w:jc w:val="both"/>
        <w:rPr>
          <w:rFonts w:ascii="微软雅黑" w:eastAsia="微软雅黑" w:hAnsi="微软雅黑"/>
          <w:b/>
          <w:szCs w:val="21"/>
        </w:rPr>
      </w:pPr>
      <w:r>
        <w:rPr>
          <w:rFonts w:ascii="微软雅黑" w:eastAsia="微软雅黑" w:hAnsi="微软雅黑" w:hint="eastAsia"/>
          <w:b/>
          <w:szCs w:val="21"/>
        </w:rPr>
        <w:t>合作</w:t>
      </w:r>
      <w:r>
        <w:rPr>
          <w:rFonts w:ascii="微软雅黑" w:eastAsia="微软雅黑" w:hAnsi="微软雅黑"/>
          <w:b/>
          <w:szCs w:val="21"/>
        </w:rPr>
        <w:t>内容</w:t>
      </w:r>
    </w:p>
    <w:tbl>
      <w:tblPr>
        <w:tblStyle w:val="TableGrid"/>
        <w:tblW w:w="10562" w:type="dxa"/>
        <w:tblInd w:w="377" w:type="dxa"/>
        <w:tblLayout w:type="fixed"/>
        <w:tblCellMar>
          <w:left w:w="24" w:type="dxa"/>
          <w:right w:w="115" w:type="dxa"/>
        </w:tblCellMar>
        <w:tblLook w:val="04A0" w:firstRow="1" w:lastRow="0" w:firstColumn="1" w:lastColumn="0" w:noHBand="0" w:noVBand="1"/>
      </w:tblPr>
      <w:tblGrid>
        <w:gridCol w:w="4026"/>
        <w:gridCol w:w="2167"/>
        <w:gridCol w:w="2243"/>
        <w:gridCol w:w="2126"/>
      </w:tblGrid>
      <w:tr w:rsidR="00B21582">
        <w:trPr>
          <w:trHeight w:val="515"/>
        </w:trPr>
        <w:tc>
          <w:tcPr>
            <w:tcW w:w="4026" w:type="dxa"/>
            <w:tcBorders>
              <w:top w:val="single" w:sz="6" w:space="0" w:color="B7B7B7"/>
              <w:left w:val="single" w:sz="6" w:space="0" w:color="CCCCCC"/>
              <w:bottom w:val="single" w:sz="6" w:space="0" w:color="B7B7B7"/>
              <w:right w:val="single" w:sz="6" w:space="0" w:color="B7B7B7"/>
            </w:tcBorders>
            <w:vAlign w:val="center"/>
          </w:tcPr>
          <w:p w:rsidR="00B21582" w:rsidRDefault="001B6647">
            <w:pPr>
              <w:spacing w:line="14" w:lineRule="atLeast"/>
              <w:ind w:left="0" w:right="0" w:firstLine="0"/>
              <w:jc w:val="center"/>
              <w:rPr>
                <w:rFonts w:ascii="微软雅黑" w:eastAsia="微软雅黑" w:hAnsi="微软雅黑"/>
                <w:b/>
                <w:bCs/>
                <w:szCs w:val="18"/>
              </w:rPr>
            </w:pPr>
            <w:permStart w:id="1457222562" w:edGrp="everyone"/>
            <w:r>
              <w:rPr>
                <w:rFonts w:ascii="微软雅黑" w:eastAsia="微软雅黑" w:hAnsi="微软雅黑" w:hint="eastAsia"/>
                <w:b/>
                <w:bCs/>
                <w:szCs w:val="18"/>
              </w:rPr>
              <w:t>采购内容</w:t>
            </w:r>
          </w:p>
        </w:tc>
        <w:tc>
          <w:tcPr>
            <w:tcW w:w="2167" w:type="dxa"/>
            <w:tcBorders>
              <w:top w:val="single" w:sz="6" w:space="0" w:color="B7B7B7"/>
              <w:left w:val="single" w:sz="6" w:space="0" w:color="B7B7B7"/>
              <w:bottom w:val="single" w:sz="6" w:space="0" w:color="B7B7B7"/>
              <w:right w:val="single" w:sz="6" w:space="0" w:color="B7B7B7"/>
            </w:tcBorders>
            <w:vAlign w:val="center"/>
          </w:tcPr>
          <w:p w:rsidR="00B21582" w:rsidRDefault="001B6647">
            <w:pPr>
              <w:spacing w:line="14" w:lineRule="atLeast"/>
              <w:ind w:left="0" w:right="0" w:firstLine="0"/>
              <w:jc w:val="center"/>
              <w:rPr>
                <w:rFonts w:ascii="微软雅黑" w:eastAsia="微软雅黑" w:hAnsi="微软雅黑"/>
                <w:b/>
                <w:bCs/>
                <w:szCs w:val="18"/>
              </w:rPr>
            </w:pPr>
            <w:r>
              <w:rPr>
                <w:rFonts w:ascii="微软雅黑" w:eastAsia="微软雅黑" w:hAnsi="微软雅黑"/>
                <w:b/>
                <w:bCs/>
                <w:szCs w:val="18"/>
              </w:rPr>
              <w:t>数量</w:t>
            </w:r>
          </w:p>
        </w:tc>
        <w:tc>
          <w:tcPr>
            <w:tcW w:w="2243" w:type="dxa"/>
            <w:tcBorders>
              <w:top w:val="single" w:sz="6" w:space="0" w:color="B7B7B7"/>
              <w:left w:val="single" w:sz="6" w:space="0" w:color="B7B7B7"/>
              <w:bottom w:val="single" w:sz="6" w:space="0" w:color="B7B7B7"/>
              <w:right w:val="single" w:sz="6" w:space="0" w:color="B7B7B7"/>
            </w:tcBorders>
            <w:vAlign w:val="center"/>
          </w:tcPr>
          <w:p w:rsidR="00B21582" w:rsidRDefault="001B6647">
            <w:pPr>
              <w:spacing w:line="14" w:lineRule="atLeast"/>
              <w:ind w:left="0" w:right="0" w:firstLine="0"/>
              <w:jc w:val="center"/>
              <w:rPr>
                <w:rFonts w:ascii="微软雅黑" w:eastAsia="微软雅黑" w:hAnsi="微软雅黑"/>
                <w:b/>
                <w:bCs/>
                <w:szCs w:val="18"/>
              </w:rPr>
            </w:pPr>
            <w:r>
              <w:rPr>
                <w:rFonts w:ascii="微软雅黑" w:eastAsia="微软雅黑" w:hAnsi="微软雅黑" w:hint="eastAsia"/>
                <w:b/>
                <w:bCs/>
                <w:szCs w:val="18"/>
              </w:rPr>
              <w:t>单位</w:t>
            </w:r>
          </w:p>
        </w:tc>
        <w:tc>
          <w:tcPr>
            <w:tcW w:w="2126" w:type="dxa"/>
            <w:tcBorders>
              <w:top w:val="single" w:sz="6" w:space="0" w:color="B7B7B7"/>
              <w:left w:val="single" w:sz="6" w:space="0" w:color="B7B7B7"/>
              <w:bottom w:val="single" w:sz="6" w:space="0" w:color="B7B7B7"/>
              <w:right w:val="single" w:sz="6" w:space="0" w:color="CCCCCC"/>
            </w:tcBorders>
            <w:vAlign w:val="center"/>
          </w:tcPr>
          <w:p w:rsidR="00B21582" w:rsidRDefault="001B6647">
            <w:pPr>
              <w:spacing w:line="14" w:lineRule="atLeast"/>
              <w:ind w:left="0" w:right="0" w:firstLine="0"/>
              <w:jc w:val="center"/>
              <w:rPr>
                <w:rFonts w:ascii="微软雅黑" w:eastAsia="微软雅黑" w:hAnsi="微软雅黑"/>
                <w:b/>
                <w:bCs/>
                <w:szCs w:val="18"/>
              </w:rPr>
            </w:pPr>
            <w:r>
              <w:rPr>
                <w:rFonts w:ascii="微软雅黑" w:eastAsia="微软雅黑" w:hAnsi="微软雅黑" w:hint="eastAsia"/>
                <w:b/>
                <w:bCs/>
                <w:szCs w:val="18"/>
              </w:rPr>
              <w:t>合同总价</w:t>
            </w:r>
            <w:r>
              <w:rPr>
                <w:rFonts w:ascii="微软雅黑" w:eastAsia="微软雅黑" w:hAnsi="微软雅黑"/>
                <w:b/>
                <w:bCs/>
                <w:szCs w:val="18"/>
              </w:rPr>
              <w:t>（</w:t>
            </w:r>
            <w:r>
              <w:rPr>
                <w:rFonts w:ascii="微软雅黑" w:eastAsia="微软雅黑" w:hAnsi="微软雅黑" w:hint="eastAsia"/>
                <w:b/>
                <w:bCs/>
                <w:szCs w:val="18"/>
              </w:rPr>
              <w:t>含税</w:t>
            </w:r>
            <w:r>
              <w:rPr>
                <w:rFonts w:ascii="微软雅黑" w:eastAsia="微软雅黑" w:hAnsi="微软雅黑"/>
                <w:b/>
                <w:bCs/>
                <w:szCs w:val="18"/>
              </w:rPr>
              <w:t>）</w:t>
            </w:r>
          </w:p>
        </w:tc>
      </w:tr>
      <w:tr w:rsidR="00B21582">
        <w:trPr>
          <w:trHeight w:hRule="exact" w:val="549"/>
        </w:trPr>
        <w:tc>
          <w:tcPr>
            <w:tcW w:w="4026" w:type="dxa"/>
            <w:tcBorders>
              <w:top w:val="single" w:sz="6" w:space="0" w:color="B7B7B7"/>
              <w:left w:val="single" w:sz="6" w:space="0" w:color="CCCCCC"/>
              <w:bottom w:val="single" w:sz="6" w:space="0" w:color="B7B7B7"/>
              <w:right w:val="single" w:sz="6" w:space="0" w:color="B7B7B7"/>
            </w:tcBorders>
          </w:tcPr>
          <w:p w:rsidR="00B21582" w:rsidRDefault="001B6647">
            <w:pPr>
              <w:spacing w:line="14" w:lineRule="atLeast"/>
              <w:ind w:left="0" w:right="0" w:firstLine="0"/>
              <w:jc w:val="center"/>
              <w:rPr>
                <w:rFonts w:ascii="微软雅黑" w:eastAsia="微软雅黑" w:hAnsi="微软雅黑"/>
                <w:szCs w:val="18"/>
              </w:rPr>
            </w:pPr>
            <w:r>
              <w:rPr>
                <w:rFonts w:ascii="微软雅黑" w:eastAsia="微软雅黑" w:hAnsi="微软雅黑"/>
                <w:szCs w:val="18"/>
              </w:rPr>
              <w:t xml:space="preserve">  </w:t>
            </w:r>
            <w:r>
              <w:rPr>
                <w:rFonts w:ascii="微软雅黑" w:eastAsia="微软雅黑" w:hAnsi="微软雅黑" w:hint="eastAsia"/>
                <w:szCs w:val="18"/>
              </w:rPr>
              <w:t>幻灯撰写</w:t>
            </w:r>
            <w:r>
              <w:rPr>
                <w:rFonts w:ascii="微软雅黑" w:eastAsia="微软雅黑" w:hAnsi="微软雅黑"/>
                <w:i/>
                <w:iCs/>
                <w:szCs w:val="18"/>
              </w:rPr>
              <w:t xml:space="preserve"> </w:t>
            </w:r>
          </w:p>
        </w:tc>
        <w:tc>
          <w:tcPr>
            <w:tcW w:w="2167" w:type="dxa"/>
            <w:tcBorders>
              <w:top w:val="single" w:sz="6" w:space="0" w:color="B7B7B7"/>
              <w:left w:val="single" w:sz="6" w:space="0" w:color="B7B7B7"/>
              <w:bottom w:val="single" w:sz="6" w:space="0" w:color="B7B7B7"/>
              <w:right w:val="single" w:sz="6" w:space="0" w:color="B7B7B7"/>
            </w:tcBorders>
          </w:tcPr>
          <w:p w:rsidR="00B21582" w:rsidRDefault="001B6647">
            <w:pPr>
              <w:adjustRightInd w:val="0"/>
              <w:snapToGrid w:val="0"/>
              <w:spacing w:line="276" w:lineRule="auto"/>
              <w:jc w:val="center"/>
              <w:rPr>
                <w:rFonts w:ascii="微软雅黑" w:eastAsia="微软雅黑" w:hAnsi="微软雅黑"/>
                <w:szCs w:val="18"/>
              </w:rPr>
            </w:pPr>
            <w:r>
              <w:rPr>
                <w:rFonts w:ascii="微软雅黑" w:eastAsia="微软雅黑" w:hAnsi="微软雅黑" w:hint="eastAsia"/>
                <w:szCs w:val="18"/>
              </w:rPr>
              <w:t>4</w:t>
            </w:r>
          </w:p>
        </w:tc>
        <w:tc>
          <w:tcPr>
            <w:tcW w:w="2243" w:type="dxa"/>
            <w:tcBorders>
              <w:top w:val="single" w:sz="6" w:space="0" w:color="B7B7B7"/>
              <w:left w:val="single" w:sz="6" w:space="0" w:color="B7B7B7"/>
              <w:bottom w:val="single" w:sz="6" w:space="0" w:color="B7B7B7"/>
              <w:right w:val="single" w:sz="6" w:space="0" w:color="B7B7B7"/>
            </w:tcBorders>
          </w:tcPr>
          <w:p w:rsidR="00B21582" w:rsidRDefault="001B6647">
            <w:pPr>
              <w:adjustRightInd w:val="0"/>
              <w:snapToGrid w:val="0"/>
              <w:spacing w:line="276" w:lineRule="auto"/>
              <w:jc w:val="center"/>
              <w:rPr>
                <w:rFonts w:ascii="微软雅黑" w:eastAsia="微软雅黑" w:hAnsi="微软雅黑"/>
                <w:szCs w:val="18"/>
              </w:rPr>
            </w:pPr>
            <w:r>
              <w:rPr>
                <w:rFonts w:ascii="微软雅黑" w:eastAsia="微软雅黑" w:hAnsi="微软雅黑" w:hint="eastAsia"/>
                <w:szCs w:val="18"/>
              </w:rPr>
              <w:t>项</w:t>
            </w:r>
          </w:p>
        </w:tc>
        <w:tc>
          <w:tcPr>
            <w:tcW w:w="2126" w:type="dxa"/>
            <w:tcBorders>
              <w:top w:val="single" w:sz="6" w:space="0" w:color="B7B7B7"/>
              <w:left w:val="single" w:sz="6" w:space="0" w:color="B7B7B7"/>
              <w:bottom w:val="single" w:sz="6" w:space="0" w:color="B7B7B7"/>
              <w:right w:val="single" w:sz="6" w:space="0" w:color="CCCCCC"/>
            </w:tcBorders>
            <w:vAlign w:val="center"/>
          </w:tcPr>
          <w:p w:rsidR="00B21582" w:rsidRDefault="0003673A" w:rsidP="0003673A">
            <w:pPr>
              <w:spacing w:line="14" w:lineRule="atLeast"/>
              <w:ind w:left="0" w:right="0" w:firstLine="0"/>
              <w:jc w:val="center"/>
              <w:rPr>
                <w:rFonts w:ascii="微软雅黑" w:eastAsia="微软雅黑" w:hAnsi="微软雅黑"/>
                <w:szCs w:val="18"/>
              </w:rPr>
            </w:pPr>
            <w:r>
              <w:rPr>
                <w:rFonts w:ascii="微软雅黑" w:eastAsia="微软雅黑" w:hAnsi="微软雅黑"/>
                <w:szCs w:val="18"/>
              </w:rPr>
              <w:t xml:space="preserve">¥ </w:t>
            </w:r>
            <w:r w:rsidR="001B6647">
              <w:rPr>
                <w:rFonts w:ascii="微软雅黑" w:eastAsia="微软雅黑" w:hAnsi="微软雅黑"/>
                <w:sz w:val="21"/>
                <w:szCs w:val="21"/>
              </w:rPr>
              <w:t>82410</w:t>
            </w:r>
            <w:r w:rsidR="001B6647">
              <w:rPr>
                <w:rFonts w:ascii="微软雅黑" w:eastAsia="微软雅黑" w:hAnsi="微软雅黑" w:hint="eastAsia"/>
                <w:sz w:val="21"/>
                <w:szCs w:val="21"/>
              </w:rPr>
              <w:t>.</w:t>
            </w:r>
            <w:r w:rsidR="001B6647">
              <w:rPr>
                <w:rFonts w:ascii="微软雅黑" w:eastAsia="微软雅黑" w:hAnsi="微软雅黑"/>
                <w:sz w:val="21"/>
                <w:szCs w:val="21"/>
              </w:rPr>
              <w:t>18</w:t>
            </w:r>
            <w:r w:rsidR="001B6647">
              <w:rPr>
                <w:rFonts w:ascii="微软雅黑" w:eastAsia="微软雅黑" w:hAnsi="微软雅黑"/>
                <w:szCs w:val="18"/>
              </w:rPr>
              <w:t xml:space="preserve">   </w:t>
            </w:r>
          </w:p>
        </w:tc>
      </w:tr>
    </w:tbl>
    <w:permEnd w:id="1457222562"/>
    <w:p w:rsidR="00B21582" w:rsidRDefault="001B6647">
      <w:pPr>
        <w:rPr>
          <w:rFonts w:ascii="微软雅黑" w:eastAsia="微软雅黑" w:hAnsi="微软雅黑"/>
          <w:b/>
          <w:szCs w:val="18"/>
        </w:rPr>
      </w:pPr>
      <w:r>
        <w:rPr>
          <w:rFonts w:ascii="微软雅黑" w:eastAsia="微软雅黑" w:hAnsi="微软雅黑" w:hint="eastAsia"/>
          <w:szCs w:val="18"/>
        </w:rPr>
        <w:t>具体采购需求见附件一。</w:t>
      </w:r>
    </w:p>
    <w:p w:rsidR="00B21582" w:rsidRDefault="001B6647">
      <w:pPr>
        <w:rPr>
          <w:rFonts w:ascii="微软雅黑" w:eastAsia="微软雅黑" w:hAnsi="微软雅黑"/>
          <w:szCs w:val="18"/>
          <w:shd w:val="clear" w:color="auto" w:fill="E7F3FC"/>
        </w:rPr>
      </w:pPr>
      <w:r>
        <w:rPr>
          <w:rFonts w:ascii="微软雅黑" w:eastAsia="微软雅黑" w:hAnsi="微软雅黑" w:hint="eastAsia"/>
          <w:b/>
          <w:szCs w:val="18"/>
        </w:rPr>
        <w:t>采购需求补充说明</w:t>
      </w:r>
      <w:r>
        <w:rPr>
          <w:rFonts w:ascii="微软雅黑" w:eastAsia="微软雅黑" w:hAnsi="微软雅黑"/>
          <w:b/>
          <w:szCs w:val="18"/>
        </w:rPr>
        <w:t>：</w:t>
      </w:r>
      <w:permStart w:id="307517496" w:edGrp="everyone"/>
      <w:r>
        <w:rPr>
          <w:rFonts w:ascii="微软雅黑" w:eastAsia="微软雅黑" w:hAnsi="微软雅黑" w:hint="eastAsia"/>
          <w:b/>
          <w:szCs w:val="18"/>
        </w:rPr>
        <w:t xml:space="preserve"> 无</w:t>
      </w:r>
      <w:r>
        <w:rPr>
          <w:rFonts w:ascii="微软雅黑" w:eastAsia="微软雅黑" w:hAnsi="微软雅黑"/>
          <w:b/>
          <w:szCs w:val="18"/>
        </w:rPr>
        <w:t xml:space="preserve">   </w:t>
      </w:r>
      <w:permEnd w:id="307517496"/>
    </w:p>
    <w:p w:rsidR="00B21582" w:rsidRDefault="00B21582">
      <w:pPr>
        <w:spacing w:after="65" w:line="274" w:lineRule="auto"/>
        <w:ind w:right="1801"/>
        <w:rPr>
          <w:rFonts w:ascii="微软雅黑" w:eastAsia="微软雅黑" w:hAnsi="微软雅黑"/>
          <w:b/>
          <w:szCs w:val="18"/>
        </w:rPr>
      </w:pPr>
    </w:p>
    <w:p w:rsidR="00B21582" w:rsidRDefault="001B6647">
      <w:pPr>
        <w:pStyle w:val="1"/>
        <w:numPr>
          <w:ilvl w:val="0"/>
          <w:numId w:val="1"/>
        </w:numPr>
        <w:spacing w:after="65" w:line="274" w:lineRule="auto"/>
        <w:ind w:right="1801" w:firstLineChars="0"/>
        <w:rPr>
          <w:rFonts w:ascii="微软雅黑" w:eastAsia="微软雅黑" w:hAnsi="微软雅黑"/>
          <w:b/>
          <w:szCs w:val="18"/>
        </w:rPr>
      </w:pPr>
      <w:r>
        <w:rPr>
          <w:rFonts w:ascii="微软雅黑" w:eastAsia="微软雅黑" w:hAnsi="微软雅黑" w:hint="eastAsia"/>
          <w:b/>
          <w:szCs w:val="18"/>
        </w:rPr>
        <w:t>实施时间</w:t>
      </w:r>
      <w:r>
        <w:rPr>
          <w:rFonts w:ascii="微软雅黑" w:eastAsia="微软雅黑" w:hAnsi="微软雅黑"/>
          <w:b/>
          <w:szCs w:val="18"/>
        </w:rPr>
        <w:t>及完成期限</w:t>
      </w:r>
    </w:p>
    <w:p w:rsidR="00B21582" w:rsidRDefault="001B6647">
      <w:pPr>
        <w:spacing w:line="360" w:lineRule="auto"/>
      </w:pPr>
      <w:r>
        <w:rPr>
          <w:rFonts w:ascii="微软雅黑" w:eastAsia="微软雅黑" w:hAnsi="微软雅黑"/>
          <w:szCs w:val="18"/>
        </w:rPr>
        <w:t>乙方需在</w:t>
      </w:r>
      <w:permStart w:id="2064736058" w:edGrp="everyone"/>
      <w:r>
        <w:rPr>
          <w:rFonts w:ascii="微软雅黑" w:eastAsia="微软雅黑" w:hAnsi="微软雅黑" w:hint="eastAsia"/>
          <w:i/>
          <w:iCs/>
          <w:szCs w:val="18"/>
        </w:rPr>
        <w:t xml:space="preserve">2023年5月13日 </w:t>
      </w:r>
      <w:permEnd w:id="2064736058"/>
      <w:r>
        <w:rPr>
          <w:rFonts w:hint="eastAsia"/>
        </w:rPr>
        <w:t>前</w:t>
      </w:r>
      <w:r>
        <w:rPr>
          <w:rFonts w:ascii="微软雅黑" w:eastAsia="微软雅黑" w:hAnsi="微软雅黑"/>
          <w:szCs w:val="18"/>
        </w:rPr>
        <w:t>确保所有</w:t>
      </w:r>
      <w:r>
        <w:rPr>
          <w:rFonts w:ascii="微软雅黑" w:eastAsia="微软雅黑" w:hAnsi="微软雅黑" w:hint="eastAsia"/>
          <w:szCs w:val="18"/>
        </w:rPr>
        <w:t>订单明细中的</w:t>
      </w:r>
      <w:r>
        <w:rPr>
          <w:rFonts w:ascii="微软雅黑" w:eastAsia="微软雅黑" w:hAnsi="微软雅黑"/>
          <w:szCs w:val="18"/>
        </w:rPr>
        <w:t>工作</w:t>
      </w:r>
      <w:r>
        <w:rPr>
          <w:rFonts w:ascii="微软雅黑" w:eastAsia="微软雅黑" w:hAnsi="微软雅黑" w:hint="eastAsia"/>
          <w:szCs w:val="18"/>
        </w:rPr>
        <w:t>保质保量</w:t>
      </w:r>
      <w:r>
        <w:rPr>
          <w:rFonts w:ascii="微软雅黑" w:eastAsia="微软雅黑" w:hAnsi="微软雅黑"/>
          <w:szCs w:val="18"/>
        </w:rPr>
        <w:t>完成</w:t>
      </w:r>
      <w:r>
        <w:rPr>
          <w:rFonts w:ascii="微软雅黑" w:eastAsia="微软雅黑" w:hAnsi="微软雅黑" w:hint="eastAsia"/>
          <w:szCs w:val="18"/>
        </w:rPr>
        <w:t>，</w:t>
      </w:r>
      <w:r>
        <w:rPr>
          <w:rFonts w:ascii="微软雅黑" w:eastAsia="微软雅黑" w:hAnsi="微软雅黑"/>
          <w:szCs w:val="18"/>
        </w:rPr>
        <w:t>如乙方未能在约定日期前完成工作成果并交付，乙方将承担延迟履行的违约责任</w:t>
      </w:r>
      <w:r>
        <w:rPr>
          <w:rFonts w:ascii="微软雅黑" w:eastAsia="微软雅黑" w:hAnsi="微软雅黑" w:hint="eastAsia"/>
          <w:szCs w:val="18"/>
        </w:rPr>
        <w:t>，</w:t>
      </w:r>
      <w:r>
        <w:t>如合同</w:t>
      </w:r>
      <w:r>
        <w:rPr>
          <w:rFonts w:hint="eastAsia"/>
        </w:rPr>
        <w:t>履行</w:t>
      </w:r>
      <w:r>
        <w:t>中途有变更，须得到双方书面确认</w:t>
      </w:r>
      <w:r>
        <w:rPr>
          <w:rFonts w:hint="eastAsia"/>
        </w:rPr>
        <w:t>的</w:t>
      </w:r>
      <w:r>
        <w:t>证明</w:t>
      </w:r>
      <w:r>
        <w:rPr>
          <w:rFonts w:hint="eastAsia"/>
        </w:rPr>
        <w:t>方才</w:t>
      </w:r>
      <w:r>
        <w:t>生效。如在项目执行过程中因甲方原因导致本项目执行延迟，责任由甲方自行承担</w:t>
      </w:r>
      <w:r>
        <w:rPr>
          <w:rFonts w:hint="eastAsia"/>
        </w:rPr>
        <w:t>。</w:t>
      </w:r>
    </w:p>
    <w:p w:rsidR="00B21582" w:rsidRDefault="00B21582">
      <w:pPr>
        <w:spacing w:line="360" w:lineRule="auto"/>
      </w:pPr>
    </w:p>
    <w:p w:rsidR="00B21582" w:rsidRDefault="001B6647">
      <w:pPr>
        <w:pStyle w:val="1"/>
        <w:numPr>
          <w:ilvl w:val="0"/>
          <w:numId w:val="1"/>
        </w:numPr>
        <w:spacing w:line="360" w:lineRule="auto"/>
        <w:ind w:firstLineChars="0"/>
        <w:rPr>
          <w:b/>
        </w:rPr>
      </w:pPr>
      <w:r>
        <w:rPr>
          <w:rFonts w:hint="eastAsia"/>
          <w:b/>
        </w:rPr>
        <w:t>质量</w:t>
      </w:r>
      <w:r>
        <w:rPr>
          <w:b/>
        </w:rPr>
        <w:t>标准</w:t>
      </w:r>
      <w:r>
        <w:rPr>
          <w:rFonts w:hint="eastAsia"/>
          <w:b/>
        </w:rPr>
        <w:t>及</w:t>
      </w:r>
      <w:r>
        <w:rPr>
          <w:b/>
        </w:rPr>
        <w:t>验收</w:t>
      </w:r>
    </w:p>
    <w:p w:rsidR="00B21582" w:rsidRDefault="001B6647">
      <w:pPr>
        <w:pStyle w:val="1"/>
        <w:numPr>
          <w:ilvl w:val="0"/>
          <w:numId w:val="2"/>
        </w:numPr>
        <w:ind w:right="480" w:firstLineChars="0"/>
        <w:rPr>
          <w:rFonts w:ascii="微软雅黑" w:eastAsia="微软雅黑" w:hAnsi="微软雅黑"/>
          <w:szCs w:val="18"/>
        </w:rPr>
      </w:pPr>
      <w:r>
        <w:rPr>
          <w:rFonts w:ascii="微软雅黑" w:eastAsia="微软雅黑" w:hAnsi="微软雅黑"/>
          <w:szCs w:val="18"/>
        </w:rPr>
        <w:t>甲方指定的收货人为</w:t>
      </w:r>
      <w:permStart w:id="429424005" w:edGrp="everyone"/>
      <w:r>
        <w:rPr>
          <w:rFonts w:ascii="微软雅黑" w:eastAsia="微软雅黑" w:hAnsi="微软雅黑" w:hint="eastAsia"/>
          <w:i/>
          <w:iCs/>
          <w:szCs w:val="18"/>
        </w:rPr>
        <w:t xml:space="preserve">蒋东冉 </w:t>
      </w:r>
      <w:permEnd w:id="429424005"/>
      <w:r>
        <w:rPr>
          <w:rFonts w:ascii="微软雅黑" w:eastAsia="微软雅黑" w:hAnsi="微软雅黑" w:hint="eastAsia"/>
          <w:szCs w:val="18"/>
        </w:rPr>
        <w:t>，</w:t>
      </w:r>
      <w:r>
        <w:rPr>
          <w:rFonts w:ascii="微软雅黑" w:eastAsia="微软雅黑" w:hAnsi="微软雅黑"/>
          <w:szCs w:val="18"/>
        </w:rPr>
        <w:t>收货人联系方式：</w:t>
      </w:r>
      <w:permStart w:id="1013782116" w:edGrp="everyone"/>
      <w:r>
        <w:rPr>
          <w:rFonts w:ascii="微软雅黑" w:eastAsia="微软雅黑" w:hAnsi="微软雅黑" w:hint="eastAsia"/>
          <w:i/>
          <w:iCs/>
          <w:szCs w:val="18"/>
        </w:rPr>
        <w:t xml:space="preserve">13241622998 </w:t>
      </w:r>
      <w:permEnd w:id="1013782116"/>
      <w:r>
        <w:rPr>
          <w:rFonts w:ascii="微软雅黑" w:eastAsia="微软雅黑" w:hAnsi="微软雅黑"/>
          <w:szCs w:val="18"/>
        </w:rPr>
        <w:t>，收货地点为：</w:t>
      </w:r>
      <w:permStart w:id="1360352183" w:edGrp="everyone"/>
      <w:r>
        <w:rPr>
          <w:rFonts w:ascii="微软雅黑" w:eastAsia="微软雅黑" w:hAnsi="微软雅黑" w:hint="eastAsia"/>
          <w:i/>
          <w:iCs/>
          <w:szCs w:val="18"/>
        </w:rPr>
        <w:t xml:space="preserve">北京 </w:t>
      </w:r>
      <w:permEnd w:id="1360352183"/>
      <w:r>
        <w:rPr>
          <w:rFonts w:ascii="微软雅黑" w:eastAsia="微软雅黑" w:hAnsi="微软雅黑"/>
          <w:szCs w:val="18"/>
        </w:rPr>
        <w:t>。</w:t>
      </w:r>
    </w:p>
    <w:p w:rsidR="00B21582" w:rsidRDefault="001B6647">
      <w:pPr>
        <w:pStyle w:val="1"/>
        <w:numPr>
          <w:ilvl w:val="0"/>
          <w:numId w:val="2"/>
        </w:numPr>
        <w:ind w:right="480" w:firstLineChars="0"/>
        <w:rPr>
          <w:rFonts w:ascii="微软雅黑" w:eastAsia="微软雅黑" w:hAnsi="微软雅黑"/>
          <w:szCs w:val="18"/>
        </w:rPr>
      </w:pPr>
      <w:r>
        <w:rPr>
          <w:rFonts w:ascii="微软雅黑" w:eastAsia="微软雅黑" w:hAnsi="微软雅黑" w:hint="eastAsia"/>
          <w:szCs w:val="18"/>
        </w:rPr>
        <w:t>乙方</w:t>
      </w:r>
      <w:r>
        <w:rPr>
          <w:rFonts w:ascii="微软雅黑" w:eastAsia="微软雅黑" w:hAnsi="微软雅黑"/>
          <w:szCs w:val="18"/>
        </w:rPr>
        <w:t>保证</w:t>
      </w:r>
      <w:r>
        <w:rPr>
          <w:rFonts w:ascii="微软雅黑" w:eastAsia="微软雅黑" w:hAnsi="微软雅黑" w:hint="eastAsia"/>
          <w:szCs w:val="18"/>
        </w:rPr>
        <w:t>所</w:t>
      </w:r>
      <w:r>
        <w:rPr>
          <w:rFonts w:ascii="微软雅黑" w:eastAsia="微软雅黑" w:hAnsi="微软雅黑"/>
          <w:szCs w:val="18"/>
        </w:rPr>
        <w:t>提供货品</w:t>
      </w:r>
      <w:r>
        <w:rPr>
          <w:rFonts w:ascii="微软雅黑" w:eastAsia="微软雅黑" w:hAnsi="微软雅黑" w:hint="eastAsia"/>
          <w:szCs w:val="18"/>
        </w:rPr>
        <w:t>或服务</w:t>
      </w:r>
      <w:r>
        <w:rPr>
          <w:rFonts w:ascii="微软雅黑" w:eastAsia="微软雅黑" w:hAnsi="微软雅黑"/>
          <w:szCs w:val="18"/>
        </w:rPr>
        <w:t>的质量令人满意、无瑕疵，符合</w:t>
      </w:r>
      <w:r>
        <w:rPr>
          <w:rFonts w:ascii="微软雅黑" w:eastAsia="微软雅黑" w:hAnsi="微软雅黑" w:hint="eastAsia"/>
          <w:szCs w:val="18"/>
        </w:rPr>
        <w:t>合同</w:t>
      </w:r>
      <w:r>
        <w:rPr>
          <w:rFonts w:ascii="微软雅黑" w:eastAsia="微软雅黑" w:hAnsi="微软雅黑"/>
          <w:szCs w:val="18"/>
        </w:rPr>
        <w:t>规定或指出的对数量、质量及说明上的规格要求，并符合</w:t>
      </w:r>
      <w:r>
        <w:rPr>
          <w:rFonts w:ascii="微软雅黑" w:eastAsia="微软雅黑" w:hAnsi="微软雅黑" w:hint="eastAsia"/>
          <w:szCs w:val="18"/>
        </w:rPr>
        <w:t>甲方</w:t>
      </w:r>
      <w:r>
        <w:rPr>
          <w:rFonts w:ascii="微软雅黑" w:eastAsia="微软雅黑" w:hAnsi="微软雅黑"/>
          <w:szCs w:val="18"/>
        </w:rPr>
        <w:t xml:space="preserve">的任何其它资料或指示，以及符合所有适用的国家及行业标准。 </w:t>
      </w:r>
    </w:p>
    <w:p w:rsidR="00B21582" w:rsidRDefault="001B6647">
      <w:pPr>
        <w:pStyle w:val="1"/>
        <w:numPr>
          <w:ilvl w:val="0"/>
          <w:numId w:val="2"/>
        </w:numPr>
        <w:ind w:firstLineChars="0"/>
        <w:rPr>
          <w:rFonts w:ascii="微软雅黑" w:eastAsia="微软雅黑" w:hAnsi="微软雅黑"/>
          <w:szCs w:val="18"/>
        </w:rPr>
      </w:pPr>
      <w:r>
        <w:rPr>
          <w:rFonts w:ascii="微软雅黑" w:eastAsia="微软雅黑" w:hAnsi="微软雅黑" w:hint="eastAsia"/>
          <w:szCs w:val="18"/>
        </w:rPr>
        <w:t>此采购</w:t>
      </w:r>
      <w:r>
        <w:rPr>
          <w:rFonts w:ascii="微软雅黑" w:eastAsia="微软雅黑" w:hAnsi="微软雅黑"/>
          <w:szCs w:val="18"/>
        </w:rPr>
        <w:t>合同作为</w:t>
      </w:r>
      <w:r>
        <w:rPr>
          <w:rFonts w:ascii="微软雅黑" w:eastAsia="微软雅黑" w:hAnsi="微软雅黑" w:hint="eastAsia"/>
          <w:szCs w:val="18"/>
        </w:rPr>
        <w:t>双方确认采购</w:t>
      </w:r>
      <w:r>
        <w:rPr>
          <w:rFonts w:ascii="微软雅黑" w:eastAsia="微软雅黑" w:hAnsi="微软雅黑"/>
          <w:szCs w:val="18"/>
        </w:rPr>
        <w:t>的</w:t>
      </w:r>
      <w:r>
        <w:rPr>
          <w:rFonts w:ascii="微软雅黑" w:eastAsia="微软雅黑" w:hAnsi="微软雅黑" w:hint="eastAsia"/>
          <w:szCs w:val="18"/>
        </w:rPr>
        <w:t>有效</w:t>
      </w:r>
      <w:r>
        <w:rPr>
          <w:rFonts w:ascii="微软雅黑" w:eastAsia="微软雅黑" w:hAnsi="微软雅黑"/>
          <w:szCs w:val="18"/>
        </w:rPr>
        <w:t>凭证，</w:t>
      </w:r>
      <w:r>
        <w:rPr>
          <w:rFonts w:ascii="微软雅黑" w:eastAsia="微软雅黑" w:hAnsi="微软雅黑" w:hint="eastAsia"/>
          <w:szCs w:val="18"/>
        </w:rPr>
        <w:t>项目</w:t>
      </w:r>
      <w:r>
        <w:rPr>
          <w:rFonts w:ascii="微软雅黑" w:eastAsia="微软雅黑" w:hAnsi="微软雅黑"/>
          <w:szCs w:val="18"/>
        </w:rPr>
        <w:t>完成时，</w:t>
      </w:r>
      <w:r>
        <w:rPr>
          <w:rFonts w:ascii="微软雅黑" w:eastAsia="微软雅黑" w:hAnsi="微软雅黑" w:hint="eastAsia"/>
          <w:szCs w:val="18"/>
        </w:rPr>
        <w:t>甲方须</w:t>
      </w:r>
      <w:r>
        <w:rPr>
          <w:rFonts w:ascii="微软雅黑" w:eastAsia="微软雅黑" w:hAnsi="微软雅黑"/>
          <w:szCs w:val="18"/>
        </w:rPr>
        <w:t>提供</w:t>
      </w:r>
      <w:r>
        <w:rPr>
          <w:rFonts w:ascii="微软雅黑" w:eastAsia="微软雅黑" w:hAnsi="微软雅黑" w:hint="eastAsia"/>
          <w:szCs w:val="18"/>
        </w:rPr>
        <w:t>收货通知书以表</w:t>
      </w:r>
      <w:r>
        <w:rPr>
          <w:rFonts w:ascii="微软雅黑" w:eastAsia="微软雅黑" w:hAnsi="微软雅黑"/>
          <w:szCs w:val="18"/>
        </w:rPr>
        <w:t>验收合格，</w:t>
      </w:r>
      <w:r>
        <w:rPr>
          <w:rFonts w:ascii="微软雅黑" w:eastAsia="微软雅黑" w:hAnsi="微软雅黑" w:hint="eastAsia"/>
          <w:szCs w:val="18"/>
        </w:rPr>
        <w:t>实际</w:t>
      </w:r>
      <w:r>
        <w:rPr>
          <w:rFonts w:ascii="微软雅黑" w:eastAsia="微软雅黑" w:hAnsi="微软雅黑"/>
          <w:szCs w:val="18"/>
        </w:rPr>
        <w:t>结算金额以</w:t>
      </w:r>
      <w:r>
        <w:rPr>
          <w:rFonts w:ascii="微软雅黑" w:eastAsia="微软雅黑" w:hAnsi="微软雅黑" w:hint="eastAsia"/>
          <w:szCs w:val="18"/>
        </w:rPr>
        <w:t>收货</w:t>
      </w:r>
      <w:r>
        <w:rPr>
          <w:rFonts w:ascii="微软雅黑" w:eastAsia="微软雅黑" w:hAnsi="微软雅黑"/>
          <w:szCs w:val="18"/>
        </w:rPr>
        <w:t>通知书为准</w:t>
      </w:r>
      <w:r>
        <w:rPr>
          <w:rFonts w:ascii="微软雅黑" w:eastAsia="微软雅黑" w:hAnsi="微软雅黑" w:hint="eastAsia"/>
          <w:szCs w:val="18"/>
        </w:rPr>
        <w:t>。</w:t>
      </w:r>
    </w:p>
    <w:p w:rsidR="00B21582" w:rsidRDefault="001B6647">
      <w:pPr>
        <w:pStyle w:val="1"/>
        <w:numPr>
          <w:ilvl w:val="0"/>
          <w:numId w:val="2"/>
        </w:numPr>
        <w:ind w:firstLineChars="0"/>
        <w:rPr>
          <w:rFonts w:ascii="微软雅黑" w:eastAsia="微软雅黑" w:hAnsi="微软雅黑"/>
          <w:szCs w:val="18"/>
        </w:rPr>
      </w:pPr>
      <w:r>
        <w:t>合同</w:t>
      </w:r>
      <w:r>
        <w:rPr>
          <w:rFonts w:hint="eastAsia"/>
        </w:rPr>
        <w:t>履行</w:t>
      </w:r>
      <w:r>
        <w:t>中途</w:t>
      </w:r>
      <w:r>
        <w:rPr>
          <w:rFonts w:hint="eastAsia"/>
        </w:rPr>
        <w:t>需求</w:t>
      </w:r>
      <w:r>
        <w:t>若发生变更，须得到双方书面确认</w:t>
      </w:r>
      <w:r>
        <w:rPr>
          <w:rFonts w:hint="eastAsia"/>
        </w:rPr>
        <w:t>的</w:t>
      </w:r>
      <w:r>
        <w:t>证明</w:t>
      </w:r>
      <w:r>
        <w:rPr>
          <w:rFonts w:hint="eastAsia"/>
        </w:rPr>
        <w:t>方才</w:t>
      </w:r>
      <w:r>
        <w:t>生效。</w:t>
      </w:r>
    </w:p>
    <w:p w:rsidR="00B21582" w:rsidRDefault="001B6647">
      <w:pPr>
        <w:pStyle w:val="1"/>
        <w:numPr>
          <w:ilvl w:val="0"/>
          <w:numId w:val="2"/>
        </w:numPr>
        <w:ind w:firstLineChars="0"/>
        <w:rPr>
          <w:rFonts w:ascii="微软雅黑" w:eastAsia="微软雅黑" w:hAnsi="微软雅黑"/>
          <w:szCs w:val="18"/>
        </w:rPr>
      </w:pPr>
      <w:r>
        <w:rPr>
          <w:rFonts w:ascii="微软雅黑" w:eastAsia="微软雅黑" w:hAnsi="微软雅黑" w:hint="eastAsia"/>
          <w:szCs w:val="18"/>
        </w:rPr>
        <w:lastRenderedPageBreak/>
        <w:t>若乙方</w:t>
      </w:r>
      <w:r>
        <w:rPr>
          <w:rFonts w:ascii="微软雅黑" w:eastAsia="微软雅黑" w:hAnsi="微软雅黑"/>
          <w:szCs w:val="18"/>
        </w:rPr>
        <w:t>提供的产品</w:t>
      </w:r>
      <w:r>
        <w:rPr>
          <w:rFonts w:ascii="微软雅黑" w:eastAsia="微软雅黑" w:hAnsi="微软雅黑" w:hint="eastAsia"/>
          <w:szCs w:val="18"/>
        </w:rPr>
        <w:t>/服务</w:t>
      </w:r>
      <w:r>
        <w:rPr>
          <w:rFonts w:ascii="微软雅黑" w:eastAsia="微软雅黑" w:hAnsi="微软雅黑"/>
          <w:szCs w:val="18"/>
        </w:rPr>
        <w:t>不足数量或未经甲方验收确认，</w:t>
      </w:r>
      <w:r>
        <w:rPr>
          <w:rFonts w:ascii="微软雅黑" w:eastAsia="微软雅黑" w:hAnsi="微软雅黑" w:hint="eastAsia"/>
          <w:szCs w:val="18"/>
        </w:rPr>
        <w:t>乙方</w:t>
      </w:r>
      <w:r>
        <w:rPr>
          <w:rFonts w:ascii="微软雅黑" w:eastAsia="微软雅黑" w:hAnsi="微软雅黑"/>
          <w:szCs w:val="18"/>
        </w:rPr>
        <w:t>应按实际结算情况退还相应款项</w:t>
      </w:r>
      <w:r>
        <w:rPr>
          <w:rFonts w:ascii="微软雅黑" w:eastAsia="微软雅黑" w:hAnsi="微软雅黑" w:hint="eastAsia"/>
          <w:szCs w:val="18"/>
        </w:rPr>
        <w:t>。</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hint="eastAsia"/>
          <w:b/>
          <w:szCs w:val="18"/>
        </w:rPr>
        <w:t>费用</w:t>
      </w:r>
      <w:r>
        <w:rPr>
          <w:rFonts w:ascii="微软雅黑" w:eastAsia="微软雅黑" w:hAnsi="微软雅黑"/>
          <w:b/>
          <w:szCs w:val="18"/>
        </w:rPr>
        <w:t>及付款方式：</w:t>
      </w:r>
    </w:p>
    <w:p w:rsidR="00B21582" w:rsidRDefault="001B6647">
      <w:pPr>
        <w:widowControl w:val="0"/>
        <w:numPr>
          <w:ilvl w:val="0"/>
          <w:numId w:val="3"/>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项目金额总计：</w:t>
      </w:r>
      <w:permStart w:id="1204119900" w:edGrp="everyone"/>
      <w:r>
        <w:rPr>
          <w:rFonts w:ascii="微软雅黑" w:eastAsia="微软雅黑" w:hAnsi="微软雅黑"/>
          <w:szCs w:val="21"/>
        </w:rPr>
        <w:t>82410</w:t>
      </w:r>
      <w:r>
        <w:rPr>
          <w:rFonts w:ascii="微软雅黑" w:eastAsia="微软雅黑" w:hAnsi="微软雅黑" w:hint="eastAsia"/>
          <w:szCs w:val="21"/>
        </w:rPr>
        <w:t>.</w:t>
      </w:r>
      <w:r>
        <w:rPr>
          <w:rFonts w:ascii="微软雅黑" w:eastAsia="微软雅黑" w:hAnsi="微软雅黑"/>
          <w:szCs w:val="21"/>
        </w:rPr>
        <w:t xml:space="preserve">18 </w:t>
      </w:r>
      <w:permEnd w:id="1204119900"/>
      <w:r>
        <w:rPr>
          <w:rFonts w:ascii="微软雅黑" w:eastAsia="微软雅黑" w:hAnsi="微软雅黑"/>
          <w:szCs w:val="21"/>
        </w:rPr>
        <w:t>(含税)</w:t>
      </w:r>
    </w:p>
    <w:p w:rsidR="00B21582" w:rsidRDefault="001B6647">
      <w:pPr>
        <w:widowControl w:val="0"/>
        <w:numPr>
          <w:ilvl w:val="0"/>
          <w:numId w:val="3"/>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费用明细：见</w:t>
      </w:r>
      <w:r>
        <w:rPr>
          <w:rFonts w:ascii="微软雅黑" w:eastAsia="微软雅黑" w:hAnsi="微软雅黑" w:hint="eastAsia"/>
          <w:szCs w:val="21"/>
        </w:rPr>
        <w:t>附件一</w:t>
      </w:r>
    </w:p>
    <w:p w:rsidR="00B21582" w:rsidRDefault="001B6647">
      <w:pPr>
        <w:widowControl w:val="0"/>
        <w:numPr>
          <w:ilvl w:val="0"/>
          <w:numId w:val="3"/>
        </w:numPr>
        <w:adjustRightInd w:val="0"/>
        <w:snapToGrid w:val="0"/>
        <w:spacing w:line="276" w:lineRule="auto"/>
        <w:ind w:right="0"/>
        <w:jc w:val="both"/>
        <w:rPr>
          <w:rFonts w:ascii="微软雅黑" w:eastAsia="微软雅黑" w:hAnsi="微软雅黑"/>
          <w:szCs w:val="21"/>
        </w:rPr>
      </w:pPr>
      <w:r>
        <w:rPr>
          <w:rFonts w:ascii="微软雅黑" w:eastAsia="微软雅黑" w:hAnsi="微软雅黑" w:hint="eastAsia"/>
          <w:szCs w:val="21"/>
        </w:rPr>
        <w:t>付款</w:t>
      </w:r>
      <w:r>
        <w:rPr>
          <w:rFonts w:ascii="微软雅黑" w:eastAsia="微软雅黑" w:hAnsi="微软雅黑"/>
          <w:szCs w:val="21"/>
        </w:rPr>
        <w:t>方式</w:t>
      </w:r>
      <w:r>
        <w:rPr>
          <w:rFonts w:ascii="微软雅黑" w:eastAsia="微软雅黑" w:hAnsi="微软雅黑" w:hint="eastAsia"/>
          <w:szCs w:val="21"/>
        </w:rPr>
        <w:t>详情见</w:t>
      </w:r>
      <w:r>
        <w:rPr>
          <w:rFonts w:ascii="微软雅黑" w:eastAsia="微软雅黑" w:hAnsi="微软雅黑"/>
          <w:szCs w:val="21"/>
        </w:rPr>
        <w:t>附件</w:t>
      </w:r>
      <w:r>
        <w:rPr>
          <w:rFonts w:ascii="微软雅黑" w:eastAsia="微软雅黑" w:hAnsi="微软雅黑" w:hint="eastAsia"/>
          <w:szCs w:val="21"/>
        </w:rPr>
        <w:t>二</w:t>
      </w:r>
    </w:p>
    <w:p w:rsidR="00B21582" w:rsidRDefault="00B21582">
      <w:pPr>
        <w:widowControl w:val="0"/>
        <w:adjustRightInd w:val="0"/>
        <w:snapToGrid w:val="0"/>
        <w:spacing w:line="276" w:lineRule="auto"/>
        <w:ind w:left="420" w:right="0" w:firstLine="0"/>
        <w:jc w:val="both"/>
        <w:rPr>
          <w:rFonts w:ascii="微软雅黑" w:eastAsia="微软雅黑" w:hAnsi="微软雅黑"/>
          <w:szCs w:val="21"/>
        </w:rPr>
      </w:pPr>
    </w:p>
    <w:p w:rsidR="00B21582" w:rsidRDefault="001B6647">
      <w:pPr>
        <w:widowControl w:val="0"/>
        <w:numPr>
          <w:ilvl w:val="0"/>
          <w:numId w:val="3"/>
        </w:numPr>
        <w:adjustRightInd w:val="0"/>
        <w:snapToGrid w:val="0"/>
        <w:spacing w:line="276" w:lineRule="auto"/>
        <w:ind w:right="0"/>
        <w:jc w:val="both"/>
        <w:rPr>
          <w:rFonts w:ascii="微软雅黑" w:eastAsia="微软雅黑" w:hAnsi="微软雅黑"/>
          <w:color w:val="auto"/>
          <w:szCs w:val="21"/>
        </w:rPr>
      </w:pPr>
      <w:r>
        <w:rPr>
          <w:rFonts w:ascii="微软雅黑" w:eastAsia="微软雅黑" w:hAnsi="微软雅黑" w:hint="eastAsia"/>
          <w:color w:val="auto"/>
          <w:szCs w:val="21"/>
        </w:rPr>
        <w:t>发票</w:t>
      </w:r>
      <w:r>
        <w:rPr>
          <w:rFonts w:ascii="微软雅黑" w:eastAsia="微软雅黑" w:hAnsi="微软雅黑"/>
          <w:color w:val="auto"/>
          <w:szCs w:val="21"/>
        </w:rPr>
        <w:t>要求</w:t>
      </w:r>
    </w:p>
    <w:p w:rsidR="00B21582" w:rsidRDefault="001B6647">
      <w:pPr>
        <w:pStyle w:val="1"/>
        <w:ind w:left="780" w:firstLineChars="0" w:firstLine="0"/>
        <w:rPr>
          <w:rFonts w:ascii="微软雅黑" w:eastAsia="微软雅黑" w:hAnsi="微软雅黑"/>
          <w:color w:val="auto"/>
          <w:szCs w:val="18"/>
        </w:rPr>
      </w:pPr>
      <w:r>
        <w:rPr>
          <w:rFonts w:ascii="微软雅黑" w:eastAsia="微软雅黑" w:hAnsi="微软雅黑" w:hint="eastAsia"/>
          <w:szCs w:val="18"/>
        </w:rPr>
        <w:t>供应商应</w:t>
      </w:r>
      <w:r>
        <w:rPr>
          <w:rFonts w:ascii="微软雅黑" w:eastAsia="微软雅黑" w:hAnsi="微软雅黑"/>
          <w:szCs w:val="18"/>
        </w:rPr>
        <w:t>提供符合服务</w:t>
      </w:r>
      <w:r>
        <w:rPr>
          <w:rFonts w:ascii="微软雅黑" w:eastAsia="微软雅黑" w:hAnsi="微软雅黑" w:hint="eastAsia"/>
          <w:szCs w:val="18"/>
        </w:rPr>
        <w:t>订单</w:t>
      </w:r>
      <w:r>
        <w:rPr>
          <w:rFonts w:ascii="微软雅黑" w:eastAsia="微软雅黑" w:hAnsi="微软雅黑"/>
          <w:szCs w:val="18"/>
        </w:rPr>
        <w:t>约定</w:t>
      </w:r>
      <w:r>
        <w:rPr>
          <w:rFonts w:ascii="微软雅黑" w:eastAsia="微软雅黑" w:hAnsi="微软雅黑" w:hint="eastAsia"/>
          <w:szCs w:val="18"/>
        </w:rPr>
        <w:t>及</w:t>
      </w:r>
      <w:r>
        <w:rPr>
          <w:rFonts w:ascii="微软雅黑" w:eastAsia="微软雅黑" w:hAnsi="微软雅黑"/>
          <w:szCs w:val="18"/>
        </w:rPr>
        <w:t>中华人民共和国法律法规规定</w:t>
      </w:r>
      <w:r>
        <w:rPr>
          <w:rFonts w:ascii="微软雅黑" w:eastAsia="微软雅黑" w:hAnsi="微软雅黑" w:hint="eastAsia"/>
          <w:szCs w:val="18"/>
        </w:rPr>
        <w:t>的</w:t>
      </w:r>
      <w:r>
        <w:rPr>
          <w:rFonts w:ascii="微软雅黑" w:eastAsia="微软雅黑" w:hAnsi="微软雅黑"/>
          <w:szCs w:val="18"/>
        </w:rPr>
        <w:t>正式合法税务</w:t>
      </w:r>
      <w:permStart w:id="2051808670" w:edGrp="everyone"/>
      <w:r>
        <w:rPr>
          <w:rFonts w:ascii="微软雅黑" w:eastAsia="微软雅黑" w:hAnsi="微软雅黑" w:hint="eastAsia"/>
          <w:szCs w:val="18"/>
          <w:highlight w:val="yellow"/>
        </w:rPr>
        <w:t>增值税专用</w:t>
      </w:r>
      <w:permEnd w:id="2051808670"/>
      <w:r>
        <w:rPr>
          <w:rFonts w:ascii="微软雅黑" w:eastAsia="微软雅黑" w:hAnsi="微软雅黑" w:hint="eastAsia"/>
          <w:szCs w:val="18"/>
        </w:rPr>
        <w:t>，</w:t>
      </w:r>
      <w:r>
        <w:rPr>
          <w:rFonts w:ascii="微软雅黑" w:eastAsia="微软雅黑" w:hAnsi="微软雅黑"/>
          <w:szCs w:val="18"/>
        </w:rPr>
        <w:t>增值税税率</w:t>
      </w:r>
      <w:r>
        <w:rPr>
          <w:rFonts w:ascii="微软雅黑" w:eastAsia="微软雅黑" w:hAnsi="微软雅黑" w:hint="eastAsia"/>
          <w:szCs w:val="18"/>
        </w:rPr>
        <w:t>为</w:t>
      </w:r>
      <w:permStart w:id="403339355" w:edGrp="everyone"/>
      <w:r>
        <w:rPr>
          <w:rFonts w:ascii="微软雅黑" w:eastAsia="微软雅黑" w:hAnsi="微软雅黑" w:hint="eastAsia"/>
          <w:szCs w:val="18"/>
        </w:rPr>
        <w:t xml:space="preserve"> 6</w:t>
      </w:r>
      <w:r>
        <w:rPr>
          <w:rFonts w:ascii="微软雅黑" w:eastAsia="微软雅黑" w:hAnsi="微软雅黑"/>
          <w:szCs w:val="18"/>
          <w:highlight w:val="yellow"/>
        </w:rPr>
        <w:t>%</w:t>
      </w:r>
      <w:permEnd w:id="403339355"/>
      <w:r>
        <w:rPr>
          <w:rFonts w:ascii="微软雅黑" w:eastAsia="微软雅黑" w:hAnsi="微软雅黑"/>
          <w:szCs w:val="18"/>
        </w:rPr>
        <w:t>。</w:t>
      </w:r>
    </w:p>
    <w:p w:rsidR="00B21582" w:rsidRDefault="001B6647">
      <w:pPr>
        <w:pStyle w:val="1"/>
        <w:ind w:left="780" w:firstLineChars="0" w:firstLine="0"/>
        <w:rPr>
          <w:rFonts w:ascii="微软雅黑" w:eastAsia="微软雅黑" w:hAnsi="微软雅黑"/>
          <w:szCs w:val="18"/>
        </w:rPr>
      </w:pPr>
      <w:r>
        <w:rPr>
          <w:rFonts w:ascii="微软雅黑" w:eastAsia="微软雅黑" w:hAnsi="微软雅黑" w:hint="eastAsia"/>
          <w:szCs w:val="18"/>
        </w:rPr>
        <w:t>发票开具备注要求：</w:t>
      </w:r>
      <w:r>
        <w:rPr>
          <w:rFonts w:ascii="微软雅黑" w:eastAsia="微软雅黑" w:hAnsi="微软雅黑"/>
          <w:szCs w:val="18"/>
        </w:rPr>
        <w:t>必须注明相应的采购单编</w:t>
      </w:r>
      <w:r>
        <w:rPr>
          <w:rFonts w:ascii="微软雅黑" w:eastAsia="微软雅黑" w:hAnsi="微软雅黑" w:hint="eastAsia"/>
          <w:szCs w:val="18"/>
        </w:rPr>
        <w:t>号</w:t>
      </w:r>
      <w:r>
        <w:rPr>
          <w:rFonts w:ascii="微软雅黑" w:eastAsia="微软雅黑" w:hAnsi="微软雅黑"/>
          <w:szCs w:val="18"/>
        </w:rPr>
        <w:t>及项目编号</w:t>
      </w:r>
      <w:r>
        <w:rPr>
          <w:rFonts w:ascii="微软雅黑" w:eastAsia="微软雅黑" w:hAnsi="微软雅黑" w:hint="eastAsia"/>
          <w:szCs w:val="18"/>
        </w:rPr>
        <w:t>，</w:t>
      </w:r>
      <w:r>
        <w:rPr>
          <w:rFonts w:ascii="微软雅黑" w:eastAsia="微软雅黑" w:hAnsi="微软雅黑"/>
          <w:szCs w:val="18"/>
        </w:rPr>
        <w:t>如发票填开时未遵循</w:t>
      </w:r>
      <w:r>
        <w:rPr>
          <w:rFonts w:ascii="微软雅黑" w:eastAsia="微软雅黑" w:hAnsi="微软雅黑" w:hint="eastAsia"/>
          <w:szCs w:val="18"/>
        </w:rPr>
        <w:t>此</w:t>
      </w:r>
      <w:r>
        <w:rPr>
          <w:rFonts w:ascii="微软雅黑" w:eastAsia="微软雅黑" w:hAnsi="微软雅黑"/>
          <w:szCs w:val="18"/>
        </w:rPr>
        <w:t>规定，可</w:t>
      </w:r>
      <w:r>
        <w:rPr>
          <w:rFonts w:ascii="微软雅黑" w:eastAsia="微软雅黑" w:hAnsi="微软雅黑" w:hint="eastAsia"/>
          <w:szCs w:val="18"/>
        </w:rPr>
        <w:t>能</w:t>
      </w:r>
      <w:r>
        <w:rPr>
          <w:rFonts w:ascii="微软雅黑" w:eastAsia="微软雅黑" w:hAnsi="微软雅黑"/>
          <w:szCs w:val="18"/>
        </w:rPr>
        <w:t>引起付款的延误。</w:t>
      </w:r>
    </w:p>
    <w:p w:rsidR="00B21582" w:rsidRDefault="00B21582">
      <w:pPr>
        <w:widowControl w:val="0"/>
        <w:adjustRightInd w:val="0"/>
        <w:snapToGrid w:val="0"/>
        <w:spacing w:line="276" w:lineRule="auto"/>
        <w:ind w:left="780" w:right="0" w:firstLine="0"/>
        <w:jc w:val="both"/>
        <w:rPr>
          <w:rFonts w:ascii="微软雅黑" w:eastAsia="微软雅黑" w:hAnsi="微软雅黑"/>
          <w:szCs w:val="21"/>
        </w:rPr>
      </w:pPr>
    </w:p>
    <w:p w:rsidR="00B21582" w:rsidRDefault="001B6647">
      <w:pPr>
        <w:widowControl w:val="0"/>
        <w:numPr>
          <w:ilvl w:val="0"/>
          <w:numId w:val="3"/>
        </w:numPr>
        <w:adjustRightInd w:val="0"/>
        <w:snapToGrid w:val="0"/>
        <w:spacing w:line="276" w:lineRule="auto"/>
        <w:ind w:right="0"/>
        <w:jc w:val="both"/>
        <w:rPr>
          <w:rFonts w:ascii="微软雅黑" w:eastAsia="微软雅黑" w:hAnsi="微软雅黑"/>
          <w:szCs w:val="21"/>
        </w:rPr>
      </w:pPr>
      <w:r>
        <w:rPr>
          <w:rFonts w:ascii="微软雅黑" w:eastAsia="微软雅黑" w:hAnsi="微软雅黑" w:hint="eastAsia"/>
          <w:szCs w:val="21"/>
        </w:rPr>
        <w:t>凌立集团旗下公司开票信息：</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开票</w:t>
      </w:r>
      <w:r>
        <w:rPr>
          <w:rFonts w:ascii="微软雅黑" w:eastAsia="微软雅黑" w:hAnsi="微软雅黑"/>
          <w:szCs w:val="21"/>
        </w:rPr>
        <w:t>单位：</w:t>
      </w:r>
      <w:r>
        <w:rPr>
          <w:rFonts w:ascii="微软雅黑" w:eastAsia="微软雅黑" w:hAnsi="微软雅黑" w:hint="eastAsia"/>
          <w:szCs w:val="21"/>
        </w:rPr>
        <w:t>上海凌立健康管理股份有限公司</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税号</w:t>
      </w:r>
      <w:r>
        <w:rPr>
          <w:rFonts w:ascii="微软雅黑" w:eastAsia="微软雅黑" w:hAnsi="微软雅黑"/>
          <w:szCs w:val="21"/>
        </w:rPr>
        <w:t>：91310101674623896Q</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地址及电话：上海市黄浦区成都北路</w:t>
      </w:r>
      <w:r>
        <w:rPr>
          <w:rFonts w:ascii="微软雅黑" w:eastAsia="微软雅黑" w:hAnsi="微软雅黑"/>
          <w:szCs w:val="21"/>
        </w:rPr>
        <w:t>500号37层51082567</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开户银行及账号：招商银行上海</w:t>
      </w:r>
      <w:r>
        <w:rPr>
          <w:rFonts w:ascii="微软雅黑" w:eastAsia="微软雅黑" w:hAnsi="微软雅黑"/>
          <w:szCs w:val="21"/>
        </w:rPr>
        <w:t>马当路</w:t>
      </w:r>
      <w:r>
        <w:rPr>
          <w:rFonts w:ascii="微软雅黑" w:eastAsia="微软雅黑" w:hAnsi="微软雅黑" w:hint="eastAsia"/>
          <w:szCs w:val="21"/>
        </w:rPr>
        <w:t>支行</w:t>
      </w:r>
      <w:r>
        <w:rPr>
          <w:rFonts w:ascii="微软雅黑" w:eastAsia="微软雅黑" w:hAnsi="微软雅黑"/>
          <w:szCs w:val="21"/>
        </w:rPr>
        <w:t>121907515210802</w:t>
      </w:r>
    </w:p>
    <w:p w:rsidR="00B21582" w:rsidRDefault="00B21582">
      <w:pPr>
        <w:widowControl w:val="0"/>
        <w:adjustRightInd w:val="0"/>
        <w:snapToGrid w:val="0"/>
        <w:spacing w:line="276" w:lineRule="auto"/>
        <w:ind w:left="780" w:right="0" w:firstLine="0"/>
        <w:jc w:val="both"/>
        <w:rPr>
          <w:rFonts w:ascii="微软雅黑" w:eastAsia="微软雅黑" w:hAnsi="微软雅黑"/>
          <w:szCs w:val="21"/>
        </w:rPr>
      </w:pP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开票</w:t>
      </w:r>
      <w:r>
        <w:rPr>
          <w:rFonts w:ascii="微软雅黑" w:eastAsia="微软雅黑" w:hAnsi="微软雅黑"/>
          <w:szCs w:val="21"/>
        </w:rPr>
        <w:t>单位：</w:t>
      </w:r>
      <w:r>
        <w:rPr>
          <w:rFonts w:ascii="微软雅黑" w:eastAsia="微软雅黑" w:hAnsi="微软雅黑" w:hint="eastAsia"/>
          <w:szCs w:val="21"/>
        </w:rPr>
        <w:t>上海翊凌医疗信息技术有限公司</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税号：</w:t>
      </w:r>
      <w:r>
        <w:rPr>
          <w:rFonts w:ascii="微软雅黑" w:eastAsia="微软雅黑" w:hAnsi="微软雅黑"/>
          <w:szCs w:val="21"/>
        </w:rPr>
        <w:t>913101145680929560</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地址及电话：上海市黄浦区成都北路</w:t>
      </w:r>
      <w:r>
        <w:rPr>
          <w:rFonts w:ascii="微软雅黑" w:eastAsia="微软雅黑" w:hAnsi="微软雅黑"/>
          <w:szCs w:val="21"/>
        </w:rPr>
        <w:t>500号37</w:t>
      </w:r>
      <w:r>
        <w:rPr>
          <w:rFonts w:ascii="微软雅黑" w:eastAsia="微软雅黑" w:hAnsi="微软雅黑" w:hint="eastAsia"/>
          <w:szCs w:val="21"/>
        </w:rPr>
        <w:t>层</w:t>
      </w:r>
      <w:r>
        <w:rPr>
          <w:rFonts w:ascii="微软雅黑" w:eastAsia="微软雅黑" w:hAnsi="微软雅黑"/>
          <w:szCs w:val="21"/>
        </w:rPr>
        <w:t>51082567</w:t>
      </w:r>
    </w:p>
    <w:p w:rsidR="00B21582" w:rsidRDefault="001B6647">
      <w:pPr>
        <w:widowControl w:val="0"/>
        <w:adjustRightInd w:val="0"/>
        <w:snapToGrid w:val="0"/>
        <w:spacing w:line="276" w:lineRule="auto"/>
        <w:ind w:left="780" w:right="0" w:firstLine="0"/>
        <w:jc w:val="both"/>
        <w:rPr>
          <w:rFonts w:ascii="微软雅黑" w:eastAsia="微软雅黑" w:hAnsi="微软雅黑"/>
          <w:szCs w:val="21"/>
        </w:rPr>
      </w:pPr>
      <w:r>
        <w:rPr>
          <w:rFonts w:ascii="微软雅黑" w:eastAsia="微软雅黑" w:hAnsi="微软雅黑" w:hint="eastAsia"/>
          <w:szCs w:val="21"/>
        </w:rPr>
        <w:t>开户银行及账号：招商银行上海</w:t>
      </w:r>
      <w:r>
        <w:rPr>
          <w:rFonts w:ascii="微软雅黑" w:eastAsia="微软雅黑" w:hAnsi="微软雅黑"/>
          <w:szCs w:val="21"/>
        </w:rPr>
        <w:t>马当路</w:t>
      </w:r>
      <w:r>
        <w:rPr>
          <w:rFonts w:ascii="微软雅黑" w:eastAsia="微软雅黑" w:hAnsi="微软雅黑" w:hint="eastAsia"/>
          <w:szCs w:val="21"/>
        </w:rPr>
        <w:t>支行</w:t>
      </w:r>
      <w:r>
        <w:rPr>
          <w:rFonts w:ascii="微软雅黑" w:eastAsia="微软雅黑" w:hAnsi="微软雅黑"/>
          <w:szCs w:val="21"/>
        </w:rPr>
        <w:t>121909381710501</w:t>
      </w:r>
    </w:p>
    <w:p w:rsidR="00B21582" w:rsidRDefault="00B21582">
      <w:pPr>
        <w:widowControl w:val="0"/>
        <w:adjustRightInd w:val="0"/>
        <w:snapToGrid w:val="0"/>
        <w:spacing w:line="276" w:lineRule="auto"/>
        <w:ind w:left="780" w:right="0" w:firstLine="0"/>
        <w:jc w:val="both"/>
        <w:rPr>
          <w:rFonts w:ascii="微软雅黑" w:eastAsia="微软雅黑" w:hAnsi="微软雅黑"/>
          <w:szCs w:val="21"/>
        </w:rPr>
      </w:pPr>
    </w:p>
    <w:p w:rsidR="00B21582" w:rsidRDefault="001B6647">
      <w:pPr>
        <w:widowControl w:val="0"/>
        <w:numPr>
          <w:ilvl w:val="0"/>
          <w:numId w:val="3"/>
        </w:numPr>
        <w:adjustRightInd w:val="0"/>
        <w:snapToGrid w:val="0"/>
        <w:spacing w:line="276" w:lineRule="auto"/>
        <w:ind w:right="0"/>
        <w:jc w:val="both"/>
        <w:rPr>
          <w:rFonts w:ascii="微软雅黑" w:eastAsia="微软雅黑" w:hAnsi="微软雅黑"/>
          <w:szCs w:val="21"/>
        </w:rPr>
      </w:pPr>
      <w:r>
        <w:rPr>
          <w:rFonts w:ascii="微软雅黑" w:eastAsia="微软雅黑" w:hAnsi="微软雅黑" w:hint="eastAsia"/>
          <w:szCs w:val="21"/>
        </w:rPr>
        <w:t>乙方银行账户信息</w:t>
      </w:r>
      <w:r>
        <w:rPr>
          <w:rFonts w:ascii="微软雅黑" w:eastAsia="微软雅黑" w:hAnsi="微软雅黑"/>
          <w:szCs w:val="21"/>
        </w:rPr>
        <w:t>：</w:t>
      </w:r>
    </w:p>
    <w:p w:rsidR="00B21582" w:rsidRDefault="001B6647">
      <w:pPr>
        <w:spacing w:line="360" w:lineRule="auto"/>
        <w:rPr>
          <w:rFonts w:ascii="微软雅黑" w:eastAsia="微软雅黑" w:hAnsi="微软雅黑"/>
          <w:szCs w:val="18"/>
        </w:rPr>
      </w:pPr>
      <w:r>
        <w:rPr>
          <w:rFonts w:ascii="微软雅黑" w:eastAsia="微软雅黑" w:hAnsi="微软雅黑" w:hint="eastAsia"/>
          <w:szCs w:val="18"/>
        </w:rPr>
        <w:t>户名：</w:t>
      </w:r>
      <w:permStart w:id="896234141" w:edGrp="everyone"/>
      <w:r>
        <w:rPr>
          <w:rFonts w:ascii="微软雅黑" w:eastAsia="微软雅黑" w:hAnsi="微软雅黑"/>
          <w:szCs w:val="18"/>
        </w:rPr>
        <w:t xml:space="preserve"> </w:t>
      </w:r>
      <w:r>
        <w:rPr>
          <w:rFonts w:ascii="微软雅黑" w:eastAsia="微软雅黑" w:hAnsi="微软雅黑" w:hint="eastAsia"/>
          <w:sz w:val="21"/>
          <w:szCs w:val="21"/>
        </w:rPr>
        <w:t>上海麦田公共关系咨询有限公司</w:t>
      </w:r>
      <w:r>
        <w:rPr>
          <w:rFonts w:ascii="微软雅黑" w:eastAsia="微软雅黑" w:hAnsi="微软雅黑"/>
          <w:szCs w:val="18"/>
        </w:rPr>
        <w:t xml:space="preserve"> </w:t>
      </w:r>
      <w:permEnd w:id="896234141"/>
    </w:p>
    <w:p w:rsidR="00B21582" w:rsidRDefault="001B6647">
      <w:pPr>
        <w:spacing w:line="360" w:lineRule="auto"/>
        <w:rPr>
          <w:rFonts w:ascii="微软雅黑" w:eastAsia="微软雅黑" w:hAnsi="微软雅黑"/>
          <w:szCs w:val="18"/>
        </w:rPr>
      </w:pPr>
      <w:r>
        <w:rPr>
          <w:rFonts w:ascii="微软雅黑" w:eastAsia="微软雅黑" w:hAnsi="微软雅黑" w:hint="eastAsia"/>
          <w:szCs w:val="18"/>
        </w:rPr>
        <w:t>开户行：</w:t>
      </w:r>
      <w:permStart w:id="19600287" w:edGrp="everyone"/>
      <w:r>
        <w:rPr>
          <w:rFonts w:ascii="微软雅黑" w:eastAsia="微软雅黑" w:hAnsi="微软雅黑"/>
          <w:szCs w:val="18"/>
        </w:rPr>
        <w:t xml:space="preserve"> </w:t>
      </w:r>
      <w:r>
        <w:rPr>
          <w:rFonts w:ascii="微软雅黑" w:eastAsia="微软雅黑" w:hAnsi="微软雅黑" w:hint="eastAsia"/>
          <w:sz w:val="21"/>
          <w:szCs w:val="21"/>
        </w:rPr>
        <w:t>交通银行上海徐汇支行</w:t>
      </w:r>
      <w:r>
        <w:rPr>
          <w:rFonts w:ascii="微软雅黑" w:eastAsia="微软雅黑" w:hAnsi="微软雅黑"/>
          <w:szCs w:val="18"/>
        </w:rPr>
        <w:t xml:space="preserve">   </w:t>
      </w:r>
      <w:permEnd w:id="19600287"/>
    </w:p>
    <w:p w:rsidR="00B21582" w:rsidRDefault="001B6647">
      <w:pPr>
        <w:spacing w:line="360" w:lineRule="auto"/>
        <w:rPr>
          <w:rFonts w:ascii="微软雅黑" w:eastAsia="微软雅黑" w:hAnsi="微软雅黑"/>
          <w:szCs w:val="18"/>
        </w:rPr>
      </w:pPr>
      <w:r>
        <w:rPr>
          <w:rFonts w:ascii="微软雅黑" w:eastAsia="微软雅黑" w:hAnsi="微软雅黑" w:hint="eastAsia"/>
          <w:szCs w:val="18"/>
        </w:rPr>
        <w:t>账号：</w:t>
      </w:r>
      <w:permStart w:id="566430654" w:edGrp="everyone"/>
      <w:r>
        <w:rPr>
          <w:rFonts w:ascii="微软雅黑" w:eastAsia="微软雅黑" w:hAnsi="微软雅黑"/>
          <w:szCs w:val="18"/>
        </w:rPr>
        <w:t xml:space="preserve"> </w:t>
      </w:r>
      <w:r>
        <w:rPr>
          <w:rFonts w:ascii="微软雅黑" w:eastAsia="微软雅黑" w:hAnsi="微软雅黑"/>
          <w:sz w:val="21"/>
          <w:szCs w:val="21"/>
        </w:rPr>
        <w:t>310066179018800063802</w:t>
      </w:r>
      <w:r>
        <w:rPr>
          <w:rFonts w:ascii="微软雅黑" w:eastAsia="微软雅黑" w:hAnsi="微软雅黑"/>
          <w:szCs w:val="18"/>
        </w:rPr>
        <w:t xml:space="preserve">   </w:t>
      </w:r>
      <w:permEnd w:id="566430654"/>
    </w:p>
    <w:p w:rsidR="00B21582" w:rsidRDefault="00B21582">
      <w:pPr>
        <w:spacing w:line="360" w:lineRule="auto"/>
        <w:rPr>
          <w:rFonts w:ascii="微软雅黑" w:eastAsia="微软雅黑" w:hAnsi="微软雅黑"/>
          <w:szCs w:val="18"/>
        </w:rPr>
      </w:pP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甲方的权利和义务 </w:t>
      </w:r>
    </w:p>
    <w:p w:rsidR="00B21582" w:rsidRDefault="001B6647">
      <w:pPr>
        <w:widowControl w:val="0"/>
        <w:numPr>
          <w:ilvl w:val="0"/>
          <w:numId w:val="4"/>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lastRenderedPageBreak/>
        <w:t>甲方在项目执行过程中有权随时检查监督乙方的工作。甲方如发现乙方工作中出现失误和弄虚作假，甲方有权要求乙方限期改正。如乙方拒绝改正,甲方有权终止协议.</w:t>
      </w:r>
    </w:p>
    <w:p w:rsidR="00B21582" w:rsidRDefault="001B6647">
      <w:pPr>
        <w:widowControl w:val="0"/>
        <w:numPr>
          <w:ilvl w:val="0"/>
          <w:numId w:val="4"/>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甲方有权对项目成果进行阶段性评估，并据此决定是否修改项目实施方案。</w:t>
      </w:r>
    </w:p>
    <w:p w:rsidR="00B21582" w:rsidRDefault="001B6647">
      <w:pPr>
        <w:widowControl w:val="0"/>
        <w:numPr>
          <w:ilvl w:val="0"/>
          <w:numId w:val="4"/>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 xml:space="preserve">甲方有权根据市场情况变化在提前通知乙方并协商的情况下对订单进行合理的修改。 </w:t>
      </w:r>
    </w:p>
    <w:p w:rsidR="00B21582" w:rsidRDefault="001B6647">
      <w:pPr>
        <w:widowControl w:val="0"/>
        <w:numPr>
          <w:ilvl w:val="0"/>
          <w:numId w:val="4"/>
        </w:numPr>
        <w:adjustRightInd w:val="0"/>
        <w:snapToGrid w:val="0"/>
        <w:spacing w:line="276" w:lineRule="auto"/>
        <w:ind w:right="0"/>
        <w:jc w:val="both"/>
        <w:rPr>
          <w:rFonts w:ascii="微软雅黑" w:eastAsia="微软雅黑" w:hAnsi="微软雅黑"/>
          <w:szCs w:val="21"/>
        </w:rPr>
      </w:pPr>
      <w:r>
        <w:rPr>
          <w:rFonts w:ascii="微软雅黑" w:eastAsia="微软雅黑" w:hAnsi="微软雅黑" w:hint="eastAsia"/>
          <w:szCs w:val="21"/>
        </w:rPr>
        <w:t>甲方应依据本合同的规定支付相关项目费用给乙方，甲方不完全支付、迟延支付、拒不支付相关费用的，应当向乙方承担违约责任。</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乙方的权利和义务 </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乙方应保证具备本合同所涉及合作内容的经营范围和经营资质，配备足够的合格人员和资源，确保在约定的时间内保质保量完成项目内容。</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乙方应按甲方的要求执行项目方案，执行前需得到甲方确认。</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乙方在合同履行中若涉及第三方转包，有义务告知甲方并在征得甲方同意许可的前提下，再进行转包。</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乙方在按照本合同约定完成任务的，有权按照约定获得报酬。执行过程中如有超出合同预算的支出发生，乙方必须事先征求甲方同意后，方可执行。</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若在合同履行过程中，发生与第三方的权利纠纷由乙方承担全部责任。</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乙方应严格遵循甲方采购管理规定，在提供服务前完成合同正式签署，如乙方违反相关规定，甲方有权延期支付双方合作项目款。</w:t>
      </w:r>
    </w:p>
    <w:p w:rsidR="00B21582" w:rsidRDefault="001B6647">
      <w:pPr>
        <w:widowControl w:val="0"/>
        <w:numPr>
          <w:ilvl w:val="0"/>
          <w:numId w:val="5"/>
        </w:numPr>
        <w:adjustRightInd w:val="0"/>
        <w:snapToGrid w:val="0"/>
        <w:spacing w:line="276" w:lineRule="auto"/>
        <w:ind w:right="0"/>
        <w:jc w:val="both"/>
        <w:rPr>
          <w:rFonts w:ascii="微软雅黑" w:eastAsia="微软雅黑" w:hAnsi="微软雅黑"/>
          <w:szCs w:val="21"/>
        </w:rPr>
      </w:pPr>
      <w:r>
        <w:rPr>
          <w:rFonts w:ascii="微软雅黑" w:eastAsia="微软雅黑" w:hAnsi="微软雅黑"/>
          <w:szCs w:val="21"/>
        </w:rPr>
        <w:t>按本合同第八的规定履行保密义务。</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知识产权 </w:t>
      </w:r>
    </w:p>
    <w:p w:rsidR="00B21582" w:rsidRDefault="001B6647">
      <w:pPr>
        <w:pStyle w:val="1"/>
        <w:numPr>
          <w:ilvl w:val="0"/>
          <w:numId w:val="6"/>
        </w:numPr>
        <w:ind w:firstLineChars="0"/>
        <w:rPr>
          <w:rFonts w:ascii="微软雅黑" w:eastAsia="微软雅黑" w:hAnsi="微软雅黑"/>
          <w:szCs w:val="18"/>
        </w:rPr>
      </w:pPr>
      <w:r>
        <w:rPr>
          <w:rFonts w:ascii="微软雅黑" w:eastAsia="微软雅黑" w:hAnsi="微软雅黑"/>
          <w:szCs w:val="18"/>
        </w:rPr>
        <w:t xml:space="preserve">乙方应保证所供应货物或服务、技术不侵犯任何第三方的知识产权，如乙方自己采用第三方软件程序或文件资料，应保证自费获得正版授权，不得侵犯第三方的合法权益。 </w:t>
      </w:r>
    </w:p>
    <w:p w:rsidR="00B21582" w:rsidRDefault="001B6647">
      <w:pPr>
        <w:pStyle w:val="1"/>
        <w:numPr>
          <w:ilvl w:val="0"/>
          <w:numId w:val="6"/>
        </w:numPr>
        <w:ind w:right="555" w:firstLineChars="0"/>
        <w:rPr>
          <w:rFonts w:ascii="微软雅黑" w:eastAsia="微软雅黑" w:hAnsi="微软雅黑"/>
          <w:szCs w:val="18"/>
        </w:rPr>
      </w:pPr>
      <w:r>
        <w:rPr>
          <w:rFonts w:ascii="微软雅黑" w:eastAsia="微软雅黑" w:hAnsi="微软雅黑"/>
          <w:szCs w:val="18"/>
        </w:rPr>
        <w:t xml:space="preserve">甲方对本项目涉及的物料、文件信息拥有全部的物权和知识产权：甲方提供的设计样版样品和素材；乙方按照甲方要求进行深化设计打样得出的改进成果和制造的成品；本应归属采购方且未被采购方书面声明放弃权利的其他物料文件信息。 </w:t>
      </w:r>
    </w:p>
    <w:p w:rsidR="00B21582" w:rsidRDefault="001B6647">
      <w:pPr>
        <w:pStyle w:val="1"/>
        <w:numPr>
          <w:ilvl w:val="0"/>
          <w:numId w:val="6"/>
        </w:numPr>
        <w:ind w:right="555" w:firstLineChars="0"/>
        <w:rPr>
          <w:rFonts w:ascii="微软雅黑" w:eastAsia="微软雅黑" w:hAnsi="微软雅黑"/>
          <w:szCs w:val="18"/>
        </w:rPr>
      </w:pPr>
      <w:r>
        <w:rPr>
          <w:rFonts w:ascii="微软雅黑" w:eastAsia="微软雅黑" w:hAnsi="微软雅黑"/>
          <w:szCs w:val="18"/>
        </w:rPr>
        <w:t xml:space="preserve">乙方独立开发的程序或文件资料，知识产权归属乙方，但应授权采购方及其客户在使用成品时免费使用。 </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保密协议 </w:t>
      </w:r>
    </w:p>
    <w:p w:rsidR="00B21582" w:rsidRDefault="001B6647">
      <w:pPr>
        <w:pStyle w:val="1"/>
        <w:numPr>
          <w:ilvl w:val="0"/>
          <w:numId w:val="7"/>
        </w:numPr>
        <w:ind w:right="555" w:firstLineChars="0"/>
        <w:rPr>
          <w:rFonts w:ascii="微软雅黑" w:eastAsia="微软雅黑" w:hAnsi="微软雅黑"/>
          <w:szCs w:val="18"/>
        </w:rPr>
      </w:pPr>
      <w:r>
        <w:rPr>
          <w:rFonts w:ascii="微软雅黑" w:eastAsia="微软雅黑" w:hAnsi="微软雅黑"/>
          <w:szCs w:val="18"/>
        </w:rPr>
        <w:t>合同期内，乙方须在甲方许可范围内使用甲方商业信息；在本合同履行期间及本合同终止后5年内，乙方保证除甲方外，不得以任何方式向第三方透露任何甲方一切商业信息（包括但不限于内部信息、本合同、样版样品、素材、成品）同时对甲方根据此项目提供或透露的与甲方或其产品有关的任何数据、名单、信息、资料等进行严格保密，一旦泄露，乙方应赔偿因此而给甲方造成的任何直接，并应承担相应的法律责任。</w:t>
      </w:r>
    </w:p>
    <w:p w:rsidR="00B21582" w:rsidRDefault="001B6647">
      <w:pPr>
        <w:pStyle w:val="1"/>
        <w:numPr>
          <w:ilvl w:val="0"/>
          <w:numId w:val="7"/>
        </w:numPr>
        <w:ind w:right="555" w:firstLineChars="0"/>
        <w:rPr>
          <w:rFonts w:ascii="微软雅黑" w:eastAsia="微软雅黑" w:hAnsi="微软雅黑"/>
          <w:szCs w:val="18"/>
        </w:rPr>
      </w:pPr>
      <w:r>
        <w:rPr>
          <w:rFonts w:ascii="微软雅黑" w:eastAsia="微软雅黑" w:hAnsi="微软雅黑"/>
          <w:szCs w:val="18"/>
        </w:rPr>
        <w:t>乙方应对与本合同有关的所有数据和资料认真保管，不得向任何第三方披露或用于除履行本合同以外的任何目的。</w:t>
      </w:r>
    </w:p>
    <w:p w:rsidR="00B21582" w:rsidRDefault="001B6647">
      <w:pPr>
        <w:pStyle w:val="1"/>
        <w:numPr>
          <w:ilvl w:val="0"/>
          <w:numId w:val="7"/>
        </w:numPr>
        <w:ind w:right="555" w:firstLineChars="0"/>
        <w:rPr>
          <w:rFonts w:ascii="微软雅黑" w:eastAsia="微软雅黑" w:hAnsi="微软雅黑"/>
          <w:szCs w:val="18"/>
        </w:rPr>
      </w:pPr>
      <w:r>
        <w:rPr>
          <w:rFonts w:ascii="微软雅黑" w:eastAsia="微软雅黑" w:hAnsi="微软雅黑"/>
          <w:szCs w:val="18"/>
        </w:rPr>
        <w:t>乙方应确保其雇员、顾问及代理亦遵守此项保密义务。</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违约责任 </w:t>
      </w:r>
    </w:p>
    <w:p w:rsidR="00B21582" w:rsidRDefault="001B6647">
      <w:pPr>
        <w:ind w:left="456" w:right="480" w:firstLine="0"/>
        <w:jc w:val="both"/>
        <w:rPr>
          <w:rFonts w:ascii="微软雅黑" w:eastAsia="微软雅黑" w:hAnsi="微软雅黑"/>
          <w:szCs w:val="18"/>
        </w:rPr>
      </w:pPr>
      <w:r>
        <w:rPr>
          <w:rFonts w:ascii="微软雅黑" w:eastAsia="微软雅黑" w:hAnsi="微软雅黑"/>
          <w:szCs w:val="18"/>
        </w:rPr>
        <w:t>乙方未按甲方要求履行义务，甲方明确提出合理改正意见后乙方仍未在合理期间内按照甲方要求改正的，或者乙方迟延交货并累计延误达到 3日的，构成根本违约，甲方有权单方面解除本合同。延误期间内，乙方须向甲方承担未完成数量对应价款的</w:t>
      </w:r>
      <w:r>
        <w:rPr>
          <w:rFonts w:ascii="微软雅黑" w:eastAsia="微软雅黑" w:hAnsi="微软雅黑"/>
          <w:szCs w:val="18"/>
        </w:rPr>
        <w:lastRenderedPageBreak/>
        <w:t xml:space="preserve">每日5%作为逾期违约金，解除合同时违约金额为合同总金额的30%。违约金不足以弥补甲方损失的，乙方还应赔偿甲方未弥补的损失。 </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不可抗力 </w:t>
      </w:r>
    </w:p>
    <w:p w:rsidR="00B21582" w:rsidRDefault="001B6647">
      <w:pPr>
        <w:ind w:left="456" w:right="480" w:firstLine="0"/>
        <w:jc w:val="both"/>
        <w:rPr>
          <w:rFonts w:ascii="微软雅黑" w:eastAsia="微软雅黑" w:hAnsi="微软雅黑"/>
          <w:szCs w:val="18"/>
        </w:rPr>
      </w:pPr>
      <w:r>
        <w:rPr>
          <w:rFonts w:ascii="微软雅黑" w:eastAsia="微软雅黑" w:hAnsi="微软雅黑"/>
          <w:szCs w:val="18"/>
        </w:rPr>
        <w:t>任何一方由于其无法预见的原因，例如自然灾害、战争、罢工、政府行为、军事行为、法律变更等不可抗力事件，导致其不能或迟延履行本合同中的部分或全部义务时，遭受不可抗力的一方对此不承担责任，但应将该不可抗力事件及时通知对方，并尽可能控制、减小和降低由此造成的损失和影响。</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纠纷处理 </w:t>
      </w:r>
    </w:p>
    <w:p w:rsidR="00B21582" w:rsidRDefault="001B6647">
      <w:pPr>
        <w:pStyle w:val="1"/>
        <w:numPr>
          <w:ilvl w:val="0"/>
          <w:numId w:val="8"/>
        </w:numPr>
        <w:ind w:right="555" w:firstLineChars="0"/>
        <w:rPr>
          <w:rFonts w:ascii="微软雅黑" w:eastAsia="微软雅黑" w:hAnsi="微软雅黑"/>
          <w:szCs w:val="18"/>
        </w:rPr>
      </w:pPr>
      <w:r>
        <w:rPr>
          <w:rFonts w:ascii="微软雅黑" w:eastAsia="微软雅黑" w:hAnsi="微软雅黑"/>
          <w:szCs w:val="18"/>
        </w:rPr>
        <w:t xml:space="preserve">合同履行过程中产生的一切纠纷，首先应由甲乙双方在平等的基础上，友好协商解决，协商不成，甲乙双方均有权向甲方 住所地法院提起诉讼，通过诉讼程序解决。甲方住所地法院为本合同纠纷处理的约定管辖法院，败诉方承担胜诉方的所有维权成本（包括但不限于合理的诉讼费、律师费、交通费、差旅费、公证费、鉴定费等）。 </w:t>
      </w:r>
    </w:p>
    <w:p w:rsidR="00B21582" w:rsidRDefault="001B6647">
      <w:pPr>
        <w:pStyle w:val="1"/>
        <w:numPr>
          <w:ilvl w:val="0"/>
          <w:numId w:val="8"/>
        </w:numPr>
        <w:ind w:right="555" w:firstLineChars="0"/>
        <w:rPr>
          <w:rFonts w:ascii="微软雅黑" w:eastAsia="微软雅黑" w:hAnsi="微软雅黑"/>
          <w:szCs w:val="18"/>
        </w:rPr>
      </w:pPr>
      <w:r>
        <w:rPr>
          <w:rFonts w:ascii="微软雅黑" w:eastAsia="微软雅黑" w:hAnsi="微软雅黑"/>
          <w:szCs w:val="18"/>
        </w:rPr>
        <w:t>争议解决过程中，双方应继续善意履行争议以外的义务，共同努力防止争议和损失扩大。</w:t>
      </w:r>
    </w:p>
    <w:p w:rsidR="00B21582" w:rsidRDefault="001B6647">
      <w:pPr>
        <w:pStyle w:val="1"/>
        <w:numPr>
          <w:ilvl w:val="0"/>
          <w:numId w:val="8"/>
        </w:numPr>
        <w:ind w:right="555" w:firstLineChars="0"/>
        <w:rPr>
          <w:rFonts w:ascii="微软雅黑" w:eastAsia="微软雅黑" w:hAnsi="微软雅黑"/>
          <w:szCs w:val="18"/>
        </w:rPr>
      </w:pPr>
      <w:r>
        <w:rPr>
          <w:rFonts w:ascii="微软雅黑" w:eastAsia="微软雅黑" w:hAnsi="微软雅黑"/>
          <w:szCs w:val="18"/>
        </w:rPr>
        <w:t xml:space="preserve">除非权利人以书面方式放弃权利，否则不得默认权利人放弃自身权利或不追究违约方责任。 </w:t>
      </w:r>
    </w:p>
    <w:p w:rsidR="00B21582" w:rsidRDefault="001B6647">
      <w:pPr>
        <w:pStyle w:val="1"/>
        <w:numPr>
          <w:ilvl w:val="0"/>
          <w:numId w:val="1"/>
        </w:numPr>
        <w:spacing w:after="65" w:line="274" w:lineRule="auto"/>
        <w:ind w:firstLineChars="0"/>
        <w:rPr>
          <w:rFonts w:ascii="微软雅黑" w:eastAsia="微软雅黑" w:hAnsi="微软雅黑"/>
          <w:b/>
          <w:szCs w:val="18"/>
        </w:rPr>
      </w:pPr>
      <w:r>
        <w:rPr>
          <w:rFonts w:ascii="微软雅黑" w:eastAsia="微软雅黑" w:hAnsi="微软雅黑"/>
          <w:b/>
          <w:szCs w:val="18"/>
        </w:rPr>
        <w:t xml:space="preserve">签署生效 </w:t>
      </w:r>
    </w:p>
    <w:p w:rsidR="00B21582" w:rsidRDefault="001B6647">
      <w:pPr>
        <w:ind w:left="456" w:right="480" w:firstLine="0"/>
        <w:jc w:val="both"/>
        <w:rPr>
          <w:rFonts w:ascii="微软雅黑" w:eastAsia="微软雅黑" w:hAnsi="微软雅黑"/>
          <w:szCs w:val="18"/>
        </w:rPr>
      </w:pPr>
      <w:r>
        <w:rPr>
          <w:rFonts w:ascii="微软雅黑" w:eastAsia="微软雅黑" w:hAnsi="微软雅黑"/>
          <w:szCs w:val="18"/>
        </w:rPr>
        <w:t>本合同一式两份，双方各执一份，自甲乙双方法定代表人或委托代理人签名并盖章后生效，传真件和扫描件如若被对方认可，视为有效件） 。</w:t>
      </w:r>
    </w:p>
    <w:p w:rsidR="00B21582" w:rsidRDefault="001B6647">
      <w:pPr>
        <w:ind w:left="456" w:right="480" w:firstLine="0"/>
        <w:jc w:val="both"/>
        <w:rPr>
          <w:rFonts w:ascii="微软雅黑" w:eastAsia="微软雅黑" w:hAnsi="微软雅黑"/>
          <w:szCs w:val="18"/>
        </w:rPr>
      </w:pPr>
      <w:r>
        <w:rPr>
          <w:rFonts w:ascii="微软雅黑" w:eastAsia="微软雅黑" w:hAnsi="微软雅黑"/>
          <w:szCs w:val="18"/>
        </w:rPr>
        <w:t>双方已详细阅看本合同条款及所有附件，经核对无异议和理解无误后，亲自或授权其代表签署，以资信守。双方均承诺，将勤勉履行义务，合理行使权利，切实贯彻本合同。</w:t>
      </w:r>
    </w:p>
    <w:p w:rsidR="00B21582" w:rsidRDefault="001B6647">
      <w:pPr>
        <w:ind w:left="456" w:right="480" w:firstLine="0"/>
        <w:jc w:val="both"/>
        <w:rPr>
          <w:rFonts w:ascii="微软雅黑" w:eastAsia="微软雅黑" w:hAnsi="微软雅黑"/>
          <w:szCs w:val="18"/>
        </w:rPr>
      </w:pPr>
      <w:r>
        <w:rPr>
          <w:rFonts w:ascii="微软雅黑" w:eastAsia="微软雅黑" w:hAnsi="微软雅黑" w:hint="eastAsia"/>
          <w:szCs w:val="18"/>
        </w:rPr>
        <w:t>（下</w:t>
      </w:r>
      <w:r>
        <w:rPr>
          <w:rFonts w:ascii="微软雅黑" w:eastAsia="微软雅黑" w:hAnsi="微软雅黑"/>
          <w:szCs w:val="18"/>
        </w:rPr>
        <w:t>接本协议签署页）</w:t>
      </w:r>
    </w:p>
    <w:p w:rsidR="00B21582" w:rsidRDefault="00B21582">
      <w:pPr>
        <w:spacing w:line="246" w:lineRule="auto"/>
        <w:ind w:left="0" w:firstLine="0"/>
        <w:rPr>
          <w:rFonts w:ascii="微软雅黑" w:eastAsia="微软雅黑" w:hAnsi="微软雅黑"/>
          <w:szCs w:val="18"/>
        </w:rPr>
      </w:pPr>
    </w:p>
    <w:p w:rsidR="00B21582" w:rsidRDefault="00B21582">
      <w:pPr>
        <w:spacing w:line="246" w:lineRule="auto"/>
        <w:ind w:left="-5" w:hanging="10"/>
        <w:rPr>
          <w:rFonts w:ascii="微软雅黑" w:eastAsia="微软雅黑" w:hAnsi="微软雅黑"/>
          <w:szCs w:val="18"/>
        </w:rPr>
      </w:pPr>
    </w:p>
    <w:p w:rsidR="00B21582" w:rsidRDefault="00B21582">
      <w:pPr>
        <w:spacing w:line="246" w:lineRule="auto"/>
        <w:ind w:left="-5" w:hanging="10"/>
        <w:rPr>
          <w:rFonts w:ascii="微软雅黑" w:eastAsia="微软雅黑" w:hAnsi="微软雅黑"/>
          <w:szCs w:val="18"/>
        </w:rPr>
      </w:pPr>
    </w:p>
    <w:tbl>
      <w:tblPr>
        <w:tblStyle w:val="TableGrid"/>
        <w:tblpPr w:leftFromText="180" w:rightFromText="180" w:vertAnchor="text" w:horzAnchor="margin" w:tblpXSpec="center" w:tblpY="1"/>
        <w:tblW w:w="9178" w:type="dxa"/>
        <w:tblInd w:w="0" w:type="dxa"/>
        <w:tblLayout w:type="fixed"/>
        <w:tblLook w:val="04A0" w:firstRow="1" w:lastRow="0" w:firstColumn="1" w:lastColumn="0" w:noHBand="0" w:noVBand="1"/>
      </w:tblPr>
      <w:tblGrid>
        <w:gridCol w:w="4678"/>
        <w:gridCol w:w="4500"/>
      </w:tblGrid>
      <w:tr w:rsidR="00B21582">
        <w:trPr>
          <w:trHeight w:val="344"/>
        </w:trPr>
        <w:tc>
          <w:tcPr>
            <w:tcW w:w="4678" w:type="dxa"/>
            <w:tcBorders>
              <w:top w:val="nil"/>
              <w:left w:val="nil"/>
              <w:bottom w:val="nil"/>
              <w:right w:val="nil"/>
            </w:tcBorders>
          </w:tcPr>
          <w:p w:rsidR="00B21582" w:rsidRDefault="001B6647">
            <w:pPr>
              <w:spacing w:line="276" w:lineRule="auto"/>
              <w:ind w:left="0" w:right="0" w:firstLine="0"/>
              <w:rPr>
                <w:rFonts w:ascii="微软雅黑" w:eastAsia="微软雅黑" w:hAnsi="微软雅黑"/>
                <w:szCs w:val="18"/>
              </w:rPr>
            </w:pPr>
            <w:r>
              <w:rPr>
                <w:rFonts w:ascii="微软雅黑" w:eastAsia="微软雅黑" w:hAnsi="微软雅黑"/>
                <w:szCs w:val="18"/>
              </w:rPr>
              <w:t>甲方：</w:t>
            </w:r>
            <w:r>
              <w:rPr>
                <w:rFonts w:ascii="微软雅黑" w:eastAsia="微软雅黑" w:hAnsi="微软雅黑" w:hint="eastAsia"/>
                <w:szCs w:val="18"/>
              </w:rPr>
              <w:t>上海凌立健康管理股份有限公司</w:t>
            </w:r>
          </w:p>
        </w:tc>
        <w:tc>
          <w:tcPr>
            <w:tcW w:w="4500" w:type="dxa"/>
            <w:tcBorders>
              <w:top w:val="nil"/>
              <w:left w:val="nil"/>
              <w:bottom w:val="nil"/>
              <w:right w:val="nil"/>
            </w:tcBorders>
          </w:tcPr>
          <w:p w:rsidR="00B21582" w:rsidRDefault="001B6647">
            <w:pPr>
              <w:spacing w:line="276" w:lineRule="auto"/>
              <w:ind w:left="0" w:right="360" w:firstLine="0"/>
              <w:rPr>
                <w:rFonts w:ascii="微软雅黑" w:eastAsia="微软雅黑" w:hAnsi="微软雅黑"/>
                <w:szCs w:val="18"/>
              </w:rPr>
            </w:pPr>
            <w:r>
              <w:rPr>
                <w:rFonts w:ascii="微软雅黑" w:eastAsia="微软雅黑" w:hAnsi="微软雅黑"/>
                <w:szCs w:val="18"/>
              </w:rPr>
              <w:t>乙方：</w:t>
            </w:r>
            <w:permStart w:id="938375670" w:edGrp="everyone"/>
            <w:r>
              <w:rPr>
                <w:rFonts w:ascii="微软雅黑" w:eastAsia="微软雅黑" w:hAnsi="微软雅黑"/>
                <w:szCs w:val="18"/>
              </w:rPr>
              <w:t xml:space="preserve"> </w:t>
            </w:r>
            <w:r>
              <w:rPr>
                <w:rFonts w:ascii="微软雅黑" w:eastAsia="微软雅黑" w:hAnsi="微软雅黑" w:hint="eastAsia"/>
                <w:sz w:val="21"/>
                <w:szCs w:val="21"/>
              </w:rPr>
              <w:t>上海麦田公共关系咨询有限公司</w:t>
            </w:r>
            <w:r>
              <w:rPr>
                <w:rFonts w:ascii="微软雅黑" w:eastAsia="微软雅黑" w:hAnsi="微软雅黑"/>
                <w:szCs w:val="18"/>
                <w:lang w:eastAsia="zh-Hans"/>
              </w:rPr>
              <w:t xml:space="preserve"> </w:t>
            </w:r>
            <w:permEnd w:id="938375670"/>
          </w:p>
        </w:tc>
      </w:tr>
      <w:tr w:rsidR="00B21582">
        <w:trPr>
          <w:trHeight w:val="1139"/>
        </w:trPr>
        <w:tc>
          <w:tcPr>
            <w:tcW w:w="4678" w:type="dxa"/>
            <w:tcBorders>
              <w:top w:val="nil"/>
              <w:left w:val="nil"/>
              <w:bottom w:val="nil"/>
              <w:right w:val="nil"/>
            </w:tcBorders>
            <w:vAlign w:val="bottom"/>
          </w:tcPr>
          <w:p w:rsidR="00B21582" w:rsidRDefault="001B6647">
            <w:pPr>
              <w:spacing w:line="276" w:lineRule="auto"/>
              <w:ind w:left="0" w:right="0" w:firstLine="0"/>
              <w:rPr>
                <w:rFonts w:ascii="微软雅黑" w:eastAsia="微软雅黑" w:hAnsi="微软雅黑"/>
                <w:szCs w:val="18"/>
              </w:rPr>
            </w:pPr>
            <w:r>
              <w:rPr>
                <w:rFonts w:ascii="微软雅黑" w:eastAsia="微软雅黑" w:hAnsi="微软雅黑"/>
                <w:szCs w:val="18"/>
              </w:rPr>
              <w:t>授权代表签字：</w:t>
            </w:r>
          </w:p>
          <w:p w:rsidR="00B21582" w:rsidRDefault="001B6647">
            <w:pPr>
              <w:spacing w:line="276" w:lineRule="auto"/>
              <w:ind w:left="0" w:right="0" w:firstLine="0"/>
              <w:rPr>
                <w:rFonts w:ascii="微软雅黑" w:eastAsia="微软雅黑" w:hAnsi="微软雅黑"/>
                <w:szCs w:val="18"/>
              </w:rPr>
            </w:pPr>
            <w:r>
              <w:rPr>
                <w:rFonts w:ascii="微软雅黑" w:eastAsia="微软雅黑" w:hAnsi="微软雅黑"/>
                <w:szCs w:val="18"/>
              </w:rPr>
              <w:t>甲方盖章：</w:t>
            </w:r>
          </w:p>
          <w:p w:rsidR="00B21582" w:rsidRDefault="00B21582">
            <w:pPr>
              <w:spacing w:after="546" w:line="240" w:lineRule="auto"/>
              <w:ind w:left="0" w:right="0" w:firstLine="0"/>
              <w:rPr>
                <w:rFonts w:ascii="微软雅黑" w:eastAsia="微软雅黑" w:hAnsi="微软雅黑"/>
                <w:szCs w:val="18"/>
              </w:rPr>
            </w:pPr>
          </w:p>
        </w:tc>
        <w:tc>
          <w:tcPr>
            <w:tcW w:w="4500" w:type="dxa"/>
            <w:tcBorders>
              <w:top w:val="nil"/>
              <w:left w:val="nil"/>
              <w:bottom w:val="nil"/>
              <w:right w:val="nil"/>
            </w:tcBorders>
          </w:tcPr>
          <w:p w:rsidR="00B21582" w:rsidRDefault="001B6647">
            <w:pPr>
              <w:spacing w:line="276" w:lineRule="auto"/>
              <w:ind w:left="0" w:right="0" w:firstLine="0"/>
              <w:rPr>
                <w:rFonts w:ascii="微软雅黑" w:eastAsia="微软雅黑" w:hAnsi="微软雅黑"/>
                <w:szCs w:val="18"/>
              </w:rPr>
            </w:pPr>
            <w:r>
              <w:rPr>
                <w:rFonts w:ascii="微软雅黑" w:eastAsia="微软雅黑" w:hAnsi="微软雅黑"/>
                <w:szCs w:val="18"/>
              </w:rPr>
              <w:t>授权代表签字：</w:t>
            </w:r>
          </w:p>
          <w:p w:rsidR="00B21582" w:rsidRDefault="001B6647">
            <w:pPr>
              <w:spacing w:line="276" w:lineRule="auto"/>
              <w:ind w:left="0" w:right="0" w:firstLine="0"/>
              <w:rPr>
                <w:rFonts w:ascii="微软雅黑" w:eastAsia="微软雅黑" w:hAnsi="微软雅黑"/>
                <w:szCs w:val="18"/>
              </w:rPr>
            </w:pPr>
            <w:r>
              <w:rPr>
                <w:rFonts w:ascii="微软雅黑" w:eastAsia="微软雅黑" w:hAnsi="微软雅黑"/>
                <w:szCs w:val="18"/>
              </w:rPr>
              <w:t>乙方盖章：</w:t>
            </w:r>
          </w:p>
        </w:tc>
      </w:tr>
    </w:tbl>
    <w:p w:rsidR="00B21582" w:rsidRDefault="00B21582">
      <w:pPr>
        <w:spacing w:line="246" w:lineRule="auto"/>
        <w:ind w:left="-5" w:hanging="10"/>
        <w:rPr>
          <w:rFonts w:ascii="微软雅黑" w:eastAsia="微软雅黑" w:hAnsi="微软雅黑"/>
          <w:szCs w:val="18"/>
        </w:rPr>
      </w:pPr>
    </w:p>
    <w:p w:rsidR="00B21582" w:rsidRDefault="00B21582">
      <w:pPr>
        <w:spacing w:line="246" w:lineRule="auto"/>
        <w:ind w:left="0" w:firstLine="0"/>
      </w:pPr>
    </w:p>
    <w:p w:rsidR="00B21582" w:rsidRDefault="00B21582">
      <w:pPr>
        <w:spacing w:line="246" w:lineRule="auto"/>
        <w:ind w:left="0" w:firstLine="0"/>
      </w:pPr>
    </w:p>
    <w:p w:rsidR="00B21582" w:rsidRDefault="00B21582">
      <w:pPr>
        <w:spacing w:line="246" w:lineRule="auto"/>
        <w:ind w:left="0" w:firstLine="0"/>
      </w:pPr>
    </w:p>
    <w:p w:rsidR="00B21582" w:rsidRDefault="00B21582">
      <w:pPr>
        <w:spacing w:line="246" w:lineRule="auto"/>
        <w:ind w:left="0" w:firstLine="0"/>
      </w:pPr>
    </w:p>
    <w:p w:rsidR="00B21582" w:rsidRDefault="001B6647">
      <w:pPr>
        <w:rPr>
          <w:rFonts w:ascii="微软雅黑" w:eastAsia="微软雅黑" w:hAnsi="微软雅黑"/>
          <w:b/>
          <w:sz w:val="32"/>
          <w:szCs w:val="32"/>
          <w:lang w:eastAsia="zh-Hans"/>
        </w:rPr>
      </w:pPr>
      <w:r>
        <w:rPr>
          <w:rFonts w:ascii="微软雅黑" w:eastAsia="微软雅黑" w:hAnsi="微软雅黑" w:hint="eastAsia"/>
          <w:b/>
          <w:sz w:val="32"/>
          <w:szCs w:val="32"/>
          <w:lang w:eastAsia="zh-Hans"/>
        </w:rPr>
        <w:br w:type="page"/>
      </w:r>
    </w:p>
    <w:p w:rsidR="00B21582" w:rsidRDefault="001B6647">
      <w:pPr>
        <w:ind w:left="0" w:firstLineChars="100" w:firstLine="320"/>
        <w:rPr>
          <w:rFonts w:ascii="微软雅黑" w:eastAsia="微软雅黑" w:hAnsi="微软雅黑"/>
          <w:b/>
          <w:sz w:val="32"/>
          <w:szCs w:val="32"/>
          <w:lang w:eastAsia="zh-Hans"/>
        </w:rPr>
      </w:pPr>
      <w:r>
        <w:rPr>
          <w:rFonts w:ascii="微软雅黑" w:eastAsia="微软雅黑" w:hAnsi="微软雅黑" w:hint="eastAsia"/>
          <w:b/>
          <w:sz w:val="32"/>
          <w:szCs w:val="32"/>
          <w:lang w:eastAsia="zh-Hans"/>
        </w:rPr>
        <w:lastRenderedPageBreak/>
        <w:t>附件一</w:t>
      </w:r>
      <w:r>
        <w:rPr>
          <w:rFonts w:ascii="微软雅黑" w:eastAsia="微软雅黑" w:hAnsi="微软雅黑"/>
          <w:b/>
          <w:sz w:val="32"/>
          <w:szCs w:val="32"/>
          <w:lang w:eastAsia="zh-Hans"/>
        </w:rPr>
        <w:t>、采购需求详情表</w:t>
      </w:r>
    </w:p>
    <w:tbl>
      <w:tblPr>
        <w:tblStyle w:val="a9"/>
        <w:tblW w:w="0" w:type="auto"/>
        <w:jc w:val="center"/>
        <w:tblLook w:val="04A0" w:firstRow="1" w:lastRow="0" w:firstColumn="1" w:lastColumn="0" w:noHBand="0" w:noVBand="1"/>
      </w:tblPr>
      <w:tblGrid>
        <w:gridCol w:w="634"/>
        <w:gridCol w:w="1382"/>
        <w:gridCol w:w="1382"/>
        <w:gridCol w:w="1907"/>
        <w:gridCol w:w="1617"/>
        <w:gridCol w:w="622"/>
        <w:gridCol w:w="1382"/>
        <w:gridCol w:w="1297"/>
      </w:tblGrid>
      <w:tr w:rsidR="00B21582">
        <w:trPr>
          <w:jc w:val="center"/>
        </w:trPr>
        <w:tc>
          <w:tcPr>
            <w:tcW w:w="634"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permStart w:id="1562268182" w:edGrp="everyone"/>
            <w:r>
              <w:rPr>
                <w:rFonts w:ascii="微软雅黑" w:eastAsia="微软雅黑" w:hAnsi="微软雅黑" w:hint="eastAsia"/>
                <w:b/>
                <w:szCs w:val="18"/>
                <w:lang w:eastAsia="zh-Hans"/>
              </w:rPr>
              <w:t>序号</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服务类型</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服务内容</w:t>
            </w:r>
          </w:p>
        </w:tc>
        <w:tc>
          <w:tcPr>
            <w:tcW w:w="1907"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服务内容明细</w:t>
            </w:r>
          </w:p>
        </w:tc>
        <w:tc>
          <w:tcPr>
            <w:tcW w:w="1617"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备注</w:t>
            </w:r>
          </w:p>
        </w:tc>
        <w:tc>
          <w:tcPr>
            <w:tcW w:w="622"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数量</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含税单价</w:t>
            </w:r>
            <w:r>
              <w:rPr>
                <w:rFonts w:ascii="微软雅黑" w:eastAsia="微软雅黑" w:hAnsi="微软雅黑"/>
                <w:b/>
                <w:szCs w:val="18"/>
                <w:lang w:eastAsia="zh-Hans"/>
              </w:rPr>
              <w:t>（</w:t>
            </w:r>
            <w:r>
              <w:rPr>
                <w:rFonts w:ascii="微软雅黑" w:eastAsia="微软雅黑" w:hAnsi="微软雅黑" w:hint="eastAsia"/>
                <w:b/>
                <w:szCs w:val="18"/>
                <w:lang w:eastAsia="zh-Hans"/>
              </w:rPr>
              <w:t>元</w:t>
            </w:r>
            <w:r>
              <w:rPr>
                <w:rFonts w:ascii="微软雅黑" w:eastAsia="微软雅黑" w:hAnsi="微软雅黑"/>
                <w:b/>
                <w:szCs w:val="18"/>
                <w:lang w:eastAsia="zh-Hans"/>
              </w:rPr>
              <w:t>）</w:t>
            </w:r>
          </w:p>
        </w:tc>
        <w:tc>
          <w:tcPr>
            <w:tcW w:w="1297"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含税采购金额</w:t>
            </w:r>
            <w:r>
              <w:rPr>
                <w:rFonts w:ascii="微软雅黑" w:eastAsia="微软雅黑" w:hAnsi="微软雅黑"/>
                <w:b/>
                <w:szCs w:val="18"/>
                <w:lang w:eastAsia="zh-Hans"/>
              </w:rPr>
              <w:t>（</w:t>
            </w:r>
            <w:r>
              <w:rPr>
                <w:rFonts w:ascii="微软雅黑" w:eastAsia="微软雅黑" w:hAnsi="微软雅黑" w:hint="eastAsia"/>
                <w:b/>
                <w:szCs w:val="18"/>
                <w:lang w:eastAsia="zh-Hans"/>
              </w:rPr>
              <w:t>元</w:t>
            </w:r>
            <w:r>
              <w:rPr>
                <w:rFonts w:ascii="微软雅黑" w:eastAsia="微软雅黑" w:hAnsi="微软雅黑"/>
                <w:b/>
                <w:szCs w:val="18"/>
                <w:lang w:eastAsia="zh-Hans"/>
              </w:rPr>
              <w:t>）</w:t>
            </w:r>
          </w:p>
        </w:tc>
      </w:tr>
      <w:tr w:rsidR="00B21582">
        <w:trPr>
          <w:jc w:val="center"/>
        </w:trPr>
        <w:tc>
          <w:tcPr>
            <w:tcW w:w="634"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bCs/>
                <w:szCs w:val="18"/>
                <w:lang w:eastAsia="zh-Hans"/>
              </w:rPr>
              <w:t>1</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rPr>
            </w:pPr>
            <w:r>
              <w:rPr>
                <w:rFonts w:ascii="微软雅黑" w:eastAsia="微软雅黑" w:hAnsi="微软雅黑" w:hint="eastAsia"/>
                <w:bCs/>
                <w:szCs w:val="18"/>
              </w:rPr>
              <w:t>医学幻灯撰写</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hint="eastAsia"/>
                <w:bCs/>
                <w:szCs w:val="18"/>
              </w:rPr>
              <w:t>医学幻灯撰写</w:t>
            </w:r>
          </w:p>
        </w:tc>
        <w:tc>
          <w:tcPr>
            <w:tcW w:w="1907"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hint="eastAsia"/>
                <w:bCs/>
                <w:szCs w:val="18"/>
              </w:rPr>
              <w:t>医学幻灯撰写</w:t>
            </w:r>
          </w:p>
        </w:tc>
        <w:tc>
          <w:tcPr>
            <w:tcW w:w="1617"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rPr>
            </w:pPr>
            <w:r>
              <w:rPr>
                <w:rFonts w:ascii="微软雅黑" w:eastAsia="微软雅黑" w:hAnsi="微软雅黑" w:hint="eastAsia"/>
                <w:bCs/>
                <w:szCs w:val="18"/>
              </w:rPr>
              <w:t>无</w:t>
            </w:r>
          </w:p>
        </w:tc>
        <w:tc>
          <w:tcPr>
            <w:tcW w:w="622"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rPr>
            </w:pPr>
            <w:r>
              <w:rPr>
                <w:rFonts w:ascii="微软雅黑" w:eastAsia="微软雅黑" w:hAnsi="微软雅黑" w:hint="eastAsia"/>
                <w:bCs/>
                <w:szCs w:val="18"/>
              </w:rPr>
              <w:t>4套</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szCs w:val="21"/>
              </w:rPr>
              <w:t>82410</w:t>
            </w:r>
            <w:r>
              <w:rPr>
                <w:rFonts w:ascii="微软雅黑" w:eastAsia="微软雅黑" w:hAnsi="微软雅黑" w:hint="eastAsia"/>
                <w:szCs w:val="21"/>
              </w:rPr>
              <w:t>.</w:t>
            </w:r>
            <w:r>
              <w:rPr>
                <w:rFonts w:ascii="微软雅黑" w:eastAsia="微软雅黑" w:hAnsi="微软雅黑"/>
                <w:szCs w:val="21"/>
              </w:rPr>
              <w:t>18</w:t>
            </w:r>
          </w:p>
        </w:tc>
        <w:tc>
          <w:tcPr>
            <w:tcW w:w="1297"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szCs w:val="21"/>
              </w:rPr>
              <w:t>82410</w:t>
            </w:r>
            <w:r>
              <w:rPr>
                <w:rFonts w:ascii="微软雅黑" w:eastAsia="微软雅黑" w:hAnsi="微软雅黑" w:hint="eastAsia"/>
                <w:szCs w:val="21"/>
              </w:rPr>
              <w:t>.</w:t>
            </w:r>
            <w:r>
              <w:rPr>
                <w:rFonts w:ascii="微软雅黑" w:eastAsia="微软雅黑" w:hAnsi="微软雅黑"/>
                <w:szCs w:val="21"/>
              </w:rPr>
              <w:t>18</w:t>
            </w:r>
          </w:p>
        </w:tc>
      </w:tr>
    </w:tbl>
    <w:p w:rsidR="00B21582" w:rsidRDefault="001B6647">
      <w:pPr>
        <w:ind w:left="0" w:firstLineChars="100" w:firstLine="320"/>
        <w:rPr>
          <w:rFonts w:ascii="微软雅黑" w:eastAsia="微软雅黑" w:hAnsi="微软雅黑"/>
          <w:b/>
          <w:sz w:val="32"/>
          <w:szCs w:val="32"/>
          <w:lang w:eastAsia="zh-Hans"/>
        </w:rPr>
      </w:pPr>
      <w:r>
        <w:rPr>
          <w:rFonts w:ascii="微软雅黑" w:eastAsia="微软雅黑" w:hAnsi="微软雅黑"/>
          <w:b/>
          <w:sz w:val="32"/>
          <w:szCs w:val="32"/>
          <w:lang w:eastAsia="zh-Hans"/>
        </w:rPr>
        <w:t xml:space="preserve">       </w:t>
      </w:r>
    </w:p>
    <w:p w:rsidR="00B21582" w:rsidRDefault="001B6647">
      <w:pPr>
        <w:ind w:left="0" w:firstLineChars="100" w:firstLine="320"/>
        <w:rPr>
          <w:rFonts w:ascii="微软雅黑" w:eastAsia="微软雅黑" w:hAnsi="微软雅黑"/>
          <w:b/>
          <w:sz w:val="32"/>
          <w:szCs w:val="32"/>
          <w:lang w:eastAsia="zh-Hans"/>
        </w:rPr>
      </w:pPr>
      <w:r>
        <w:rPr>
          <w:rFonts w:ascii="微软雅黑" w:eastAsia="微软雅黑" w:hAnsi="微软雅黑"/>
          <w:b/>
          <w:sz w:val="32"/>
          <w:szCs w:val="32"/>
          <w:lang w:eastAsia="zh-Hans"/>
        </w:rPr>
        <w:t xml:space="preserve"> </w:t>
      </w:r>
      <w:permEnd w:id="1562268182"/>
    </w:p>
    <w:p w:rsidR="00B21582" w:rsidRDefault="00B21582">
      <w:pPr>
        <w:pStyle w:val="1"/>
        <w:spacing w:after="65" w:line="274" w:lineRule="auto"/>
        <w:ind w:left="420" w:firstLineChars="0" w:firstLine="0"/>
        <w:rPr>
          <w:rFonts w:ascii="微软雅黑" w:eastAsia="微软雅黑" w:hAnsi="微软雅黑"/>
          <w:b/>
          <w:sz w:val="32"/>
          <w:szCs w:val="32"/>
          <w:lang w:eastAsia="zh-Hans"/>
        </w:rPr>
      </w:pPr>
    </w:p>
    <w:p w:rsidR="00B21582" w:rsidRDefault="001B6647">
      <w:pPr>
        <w:pStyle w:val="1"/>
        <w:spacing w:after="65" w:line="274" w:lineRule="auto"/>
        <w:ind w:left="420" w:firstLineChars="0" w:firstLine="0"/>
        <w:rPr>
          <w:rFonts w:ascii="微软雅黑" w:eastAsia="微软雅黑" w:hAnsi="微软雅黑"/>
          <w:b/>
          <w:sz w:val="32"/>
          <w:szCs w:val="32"/>
          <w:lang w:eastAsia="zh-Hans"/>
        </w:rPr>
      </w:pPr>
      <w:r>
        <w:rPr>
          <w:rFonts w:ascii="微软雅黑" w:eastAsia="微软雅黑" w:hAnsi="微软雅黑"/>
          <w:b/>
          <w:sz w:val="32"/>
          <w:szCs w:val="32"/>
          <w:lang w:eastAsia="zh-Hans"/>
        </w:rPr>
        <w:t xml:space="preserve">       </w:t>
      </w:r>
      <w:r>
        <w:rPr>
          <w:rFonts w:ascii="微软雅黑" w:eastAsia="微软雅黑" w:hAnsi="微软雅黑" w:hint="eastAsia"/>
          <w:b/>
          <w:sz w:val="32"/>
          <w:szCs w:val="32"/>
          <w:lang w:eastAsia="zh-Hans"/>
        </w:rPr>
        <w:br w:type="page"/>
      </w:r>
    </w:p>
    <w:p w:rsidR="00B21582" w:rsidRDefault="001B6647">
      <w:pPr>
        <w:pStyle w:val="1"/>
        <w:spacing w:after="65" w:line="274" w:lineRule="auto"/>
        <w:ind w:left="0" w:firstLineChars="100" w:firstLine="320"/>
        <w:rPr>
          <w:rFonts w:ascii="微软雅黑" w:eastAsia="微软雅黑" w:hAnsi="微软雅黑"/>
          <w:b/>
          <w:sz w:val="32"/>
          <w:szCs w:val="32"/>
          <w:lang w:eastAsia="zh-Hans"/>
        </w:rPr>
      </w:pPr>
      <w:r>
        <w:rPr>
          <w:rFonts w:ascii="微软雅黑" w:eastAsia="微软雅黑" w:hAnsi="微软雅黑" w:hint="eastAsia"/>
          <w:b/>
          <w:sz w:val="32"/>
          <w:szCs w:val="32"/>
          <w:lang w:eastAsia="zh-Hans"/>
        </w:rPr>
        <w:lastRenderedPageBreak/>
        <w:t>附件二</w:t>
      </w:r>
      <w:r>
        <w:rPr>
          <w:rFonts w:ascii="微软雅黑" w:eastAsia="微软雅黑" w:hAnsi="微软雅黑"/>
          <w:b/>
          <w:sz w:val="32"/>
          <w:szCs w:val="32"/>
          <w:lang w:eastAsia="zh-Hans"/>
        </w:rPr>
        <w:t>、付款条件及付款方式</w:t>
      </w:r>
    </w:p>
    <w:tbl>
      <w:tblPr>
        <w:tblStyle w:val="a9"/>
        <w:tblW w:w="0" w:type="auto"/>
        <w:jc w:val="center"/>
        <w:tblLook w:val="04A0" w:firstRow="1" w:lastRow="0" w:firstColumn="1" w:lastColumn="0" w:noHBand="0" w:noVBand="1"/>
      </w:tblPr>
      <w:tblGrid>
        <w:gridCol w:w="1050"/>
        <w:gridCol w:w="3128"/>
        <w:gridCol w:w="1382"/>
        <w:gridCol w:w="1606"/>
        <w:gridCol w:w="2542"/>
      </w:tblGrid>
      <w:tr w:rsidR="00B21582">
        <w:trPr>
          <w:jc w:val="center"/>
        </w:trPr>
        <w:tc>
          <w:tcPr>
            <w:tcW w:w="1050"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permStart w:id="1723996100" w:edGrp="everyone"/>
            <w:r>
              <w:rPr>
                <w:rFonts w:ascii="微软雅黑" w:eastAsia="微软雅黑" w:hAnsi="微软雅黑" w:hint="eastAsia"/>
                <w:b/>
                <w:szCs w:val="18"/>
                <w:lang w:eastAsia="zh-Hans"/>
              </w:rPr>
              <w:t>序号</w:t>
            </w:r>
          </w:p>
        </w:tc>
        <w:tc>
          <w:tcPr>
            <w:tcW w:w="3128"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付款条件</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预计付款金额</w:t>
            </w:r>
          </w:p>
        </w:tc>
        <w:tc>
          <w:tcPr>
            <w:tcW w:w="1606"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付款比例</w:t>
            </w:r>
            <w:r>
              <w:rPr>
                <w:rFonts w:ascii="微软雅黑" w:eastAsia="微软雅黑" w:hAnsi="微软雅黑"/>
                <w:b/>
                <w:szCs w:val="18"/>
                <w:lang w:eastAsia="zh-Hans"/>
              </w:rPr>
              <w:t>（%）</w:t>
            </w:r>
          </w:p>
        </w:tc>
        <w:tc>
          <w:tcPr>
            <w:tcW w:w="2542" w:type="dxa"/>
            <w:vAlign w:val="center"/>
          </w:tcPr>
          <w:p w:rsidR="00B21582" w:rsidRDefault="001B6647">
            <w:pPr>
              <w:pStyle w:val="1"/>
              <w:spacing w:after="65" w:line="274" w:lineRule="auto"/>
              <w:ind w:left="0" w:firstLineChars="0" w:firstLine="0"/>
              <w:jc w:val="center"/>
              <w:rPr>
                <w:rFonts w:ascii="微软雅黑" w:eastAsia="微软雅黑" w:hAnsi="微软雅黑"/>
                <w:b/>
                <w:szCs w:val="18"/>
                <w:lang w:eastAsia="zh-Hans"/>
              </w:rPr>
            </w:pPr>
            <w:r>
              <w:rPr>
                <w:rFonts w:ascii="微软雅黑" w:eastAsia="微软雅黑" w:hAnsi="微软雅黑" w:hint="eastAsia"/>
                <w:b/>
                <w:szCs w:val="18"/>
                <w:lang w:eastAsia="zh-Hans"/>
              </w:rPr>
              <w:t>付款条件备注</w:t>
            </w:r>
          </w:p>
        </w:tc>
      </w:tr>
      <w:tr w:rsidR="00B21582">
        <w:trPr>
          <w:jc w:val="center"/>
        </w:trPr>
        <w:tc>
          <w:tcPr>
            <w:tcW w:w="1050"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bCs/>
                <w:szCs w:val="18"/>
                <w:lang w:eastAsia="zh-Hans"/>
              </w:rPr>
              <w:t>1</w:t>
            </w:r>
          </w:p>
        </w:tc>
        <w:tc>
          <w:tcPr>
            <w:tcW w:w="3128"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rPr>
            </w:pPr>
            <w:r>
              <w:rPr>
                <w:rFonts w:ascii="微软雅黑" w:eastAsia="微软雅黑" w:hAnsi="微软雅黑" w:hint="eastAsia"/>
                <w:bCs/>
                <w:szCs w:val="18"/>
              </w:rPr>
              <w:t>项目结束</w:t>
            </w:r>
          </w:p>
        </w:tc>
        <w:tc>
          <w:tcPr>
            <w:tcW w:w="1382"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lang w:eastAsia="zh-Hans"/>
              </w:rPr>
            </w:pPr>
            <w:r>
              <w:rPr>
                <w:rFonts w:ascii="微软雅黑" w:eastAsia="微软雅黑" w:hAnsi="微软雅黑"/>
                <w:szCs w:val="21"/>
              </w:rPr>
              <w:t>82410</w:t>
            </w:r>
            <w:r>
              <w:rPr>
                <w:rFonts w:ascii="微软雅黑" w:eastAsia="微软雅黑" w:hAnsi="微软雅黑" w:hint="eastAsia"/>
                <w:szCs w:val="21"/>
              </w:rPr>
              <w:t>.</w:t>
            </w:r>
            <w:r>
              <w:rPr>
                <w:rFonts w:ascii="微软雅黑" w:eastAsia="微软雅黑" w:hAnsi="微软雅黑"/>
                <w:szCs w:val="21"/>
              </w:rPr>
              <w:t>18</w:t>
            </w:r>
          </w:p>
        </w:tc>
        <w:tc>
          <w:tcPr>
            <w:tcW w:w="1606"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rPr>
            </w:pPr>
            <w:r>
              <w:rPr>
                <w:rFonts w:ascii="微软雅黑" w:eastAsia="微软雅黑" w:hAnsi="微软雅黑" w:hint="eastAsia"/>
                <w:bCs/>
                <w:szCs w:val="18"/>
              </w:rPr>
              <w:t>100%</w:t>
            </w:r>
          </w:p>
        </w:tc>
        <w:tc>
          <w:tcPr>
            <w:tcW w:w="2542" w:type="dxa"/>
            <w:vAlign w:val="center"/>
          </w:tcPr>
          <w:p w:rsidR="00B21582" w:rsidRDefault="001B6647">
            <w:pPr>
              <w:pStyle w:val="1"/>
              <w:spacing w:after="65" w:line="274" w:lineRule="auto"/>
              <w:ind w:left="0" w:firstLineChars="0" w:firstLine="0"/>
              <w:jc w:val="center"/>
              <w:rPr>
                <w:rFonts w:ascii="微软雅黑" w:eastAsia="微软雅黑" w:hAnsi="微软雅黑"/>
                <w:bCs/>
                <w:szCs w:val="18"/>
              </w:rPr>
            </w:pPr>
            <w:r>
              <w:rPr>
                <w:rFonts w:ascii="微软雅黑" w:eastAsia="微软雅黑" w:hAnsi="微软雅黑" w:hint="eastAsia"/>
                <w:bCs/>
                <w:szCs w:val="18"/>
              </w:rPr>
              <w:t>项目回款后支付</w:t>
            </w:r>
          </w:p>
        </w:tc>
      </w:tr>
    </w:tbl>
    <w:p w:rsidR="00B21582" w:rsidRDefault="00B21582">
      <w:pPr>
        <w:pStyle w:val="1"/>
        <w:spacing w:after="65" w:line="274" w:lineRule="auto"/>
        <w:ind w:left="420" w:firstLineChars="0" w:firstLine="0"/>
        <w:rPr>
          <w:rFonts w:ascii="微软雅黑" w:eastAsia="微软雅黑" w:hAnsi="微软雅黑"/>
          <w:b/>
          <w:sz w:val="32"/>
          <w:szCs w:val="32"/>
          <w:lang w:eastAsia="zh-Hans"/>
        </w:rPr>
      </w:pPr>
    </w:p>
    <w:p w:rsidR="00B21582" w:rsidRDefault="00B21582">
      <w:pPr>
        <w:pStyle w:val="1"/>
        <w:spacing w:after="65" w:line="274" w:lineRule="auto"/>
        <w:ind w:left="420" w:firstLineChars="0" w:firstLine="0"/>
        <w:rPr>
          <w:rFonts w:ascii="微软雅黑" w:eastAsia="微软雅黑" w:hAnsi="微软雅黑"/>
          <w:b/>
          <w:sz w:val="32"/>
          <w:szCs w:val="32"/>
          <w:lang w:eastAsia="zh-Hans"/>
        </w:rPr>
      </w:pPr>
    </w:p>
    <w:p w:rsidR="00B21582" w:rsidRDefault="00B21582">
      <w:pPr>
        <w:pStyle w:val="1"/>
        <w:spacing w:after="65" w:line="274" w:lineRule="auto"/>
        <w:ind w:left="420" w:firstLineChars="0" w:firstLine="0"/>
        <w:rPr>
          <w:rFonts w:ascii="微软雅黑" w:eastAsia="微软雅黑" w:hAnsi="微软雅黑"/>
          <w:b/>
          <w:sz w:val="32"/>
          <w:szCs w:val="32"/>
          <w:lang w:eastAsia="zh-Hans"/>
        </w:rPr>
      </w:pPr>
    </w:p>
    <w:permEnd w:id="1723996100"/>
    <w:p w:rsidR="00B21582" w:rsidRDefault="00B21582">
      <w:pPr>
        <w:pStyle w:val="1"/>
        <w:spacing w:after="65" w:line="274" w:lineRule="auto"/>
        <w:ind w:left="420" w:firstLineChars="0" w:firstLine="0"/>
        <w:rPr>
          <w:rFonts w:ascii="微软雅黑" w:eastAsia="微软雅黑" w:hAnsi="微软雅黑"/>
          <w:b/>
          <w:sz w:val="32"/>
          <w:szCs w:val="32"/>
          <w:lang w:eastAsia="zh-Hans"/>
        </w:rPr>
      </w:pPr>
    </w:p>
    <w:p w:rsidR="00B21582" w:rsidRDefault="00B21582">
      <w:pPr>
        <w:pStyle w:val="1"/>
        <w:spacing w:after="65" w:line="274" w:lineRule="auto"/>
        <w:ind w:left="420" w:firstLineChars="0" w:firstLine="0"/>
        <w:rPr>
          <w:rFonts w:ascii="微软雅黑" w:eastAsia="微软雅黑" w:hAnsi="微软雅黑"/>
          <w:b/>
          <w:sz w:val="32"/>
          <w:szCs w:val="32"/>
          <w:lang w:eastAsia="zh-Hans"/>
        </w:rPr>
      </w:pPr>
    </w:p>
    <w:sectPr w:rsidR="00B21582">
      <w:headerReference w:type="default" r:id="rId7"/>
      <w:pgSz w:w="11900" w:h="16840"/>
      <w:pgMar w:top="295" w:right="530" w:bottom="306" w:left="52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D9A" w:rsidRDefault="00E07D9A">
      <w:pPr>
        <w:spacing w:line="240" w:lineRule="auto"/>
      </w:pPr>
      <w:r>
        <w:separator/>
      </w:r>
    </w:p>
  </w:endnote>
  <w:endnote w:type="continuationSeparator" w:id="0">
    <w:p w:rsidR="00E07D9A" w:rsidRDefault="00E07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D9A" w:rsidRDefault="00E07D9A">
      <w:pPr>
        <w:spacing w:after="0"/>
      </w:pPr>
      <w:r>
        <w:separator/>
      </w:r>
    </w:p>
  </w:footnote>
  <w:footnote w:type="continuationSeparator" w:id="0">
    <w:p w:rsidR="00E07D9A" w:rsidRDefault="00E07D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82" w:rsidRDefault="001B6647">
    <w:pPr>
      <w:pStyle w:val="a7"/>
      <w:jc w:val="left"/>
    </w:pPr>
    <w:r>
      <w:rPr>
        <w:noProof/>
      </w:rPr>
      <w:drawing>
        <wp:anchor distT="0" distB="0" distL="114935" distR="114935" simplePos="0" relativeHeight="251659264" behindDoc="0" locked="0" layoutInCell="1" allowOverlap="1">
          <wp:simplePos x="0" y="0"/>
          <wp:positionH relativeFrom="column">
            <wp:posOffset>5683885</wp:posOffset>
          </wp:positionH>
          <wp:positionV relativeFrom="paragraph">
            <wp:posOffset>-383540</wp:posOffset>
          </wp:positionV>
          <wp:extent cx="838835" cy="572770"/>
          <wp:effectExtent l="0" t="0" r="18415" b="17780"/>
          <wp:wrapNone/>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1"/>
                  <a:stretch>
                    <a:fillRect/>
                  </a:stretch>
                </pic:blipFill>
                <pic:spPr>
                  <a:xfrm>
                    <a:off x="0" y="0"/>
                    <a:ext cx="838835" cy="572770"/>
                  </a:xfrm>
                  <a:prstGeom prst="rect">
                    <a:avLst/>
                  </a:prstGeom>
                  <a:noFill/>
                  <a:ln w="9525">
                    <a:noFill/>
                  </a:ln>
                </pic:spPr>
              </pic:pic>
            </a:graphicData>
          </a:graphic>
        </wp:anchor>
      </w:drawing>
    </w:r>
    <w:r>
      <w:rPr>
        <w:rFonts w:hint="eastAsia"/>
      </w:rPr>
      <w:t>上海凌立健康管理股份有限公司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31033"/>
    <w:multiLevelType w:val="multilevel"/>
    <w:tmpl w:val="0BB3103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800CE3"/>
    <w:multiLevelType w:val="multilevel"/>
    <w:tmpl w:val="23800CE3"/>
    <w:lvl w:ilvl="0">
      <w:start w:val="1"/>
      <w:numFmt w:val="decimal"/>
      <w:lvlText w:val="%1."/>
      <w:lvlJc w:val="left"/>
      <w:pPr>
        <w:ind w:left="877" w:hanging="420"/>
      </w:pPr>
      <w:rPr>
        <w:rFonts w:hint="default"/>
      </w:rPr>
    </w:lvl>
    <w:lvl w:ilvl="1">
      <w:start w:val="1"/>
      <w:numFmt w:val="lowerLetter"/>
      <w:lvlText w:val="%2)"/>
      <w:lvlJc w:val="left"/>
      <w:pPr>
        <w:ind w:left="1297" w:hanging="420"/>
      </w:pPr>
    </w:lvl>
    <w:lvl w:ilvl="2">
      <w:start w:val="1"/>
      <w:numFmt w:val="lowerRoman"/>
      <w:lvlText w:val="%3."/>
      <w:lvlJc w:val="right"/>
      <w:pPr>
        <w:ind w:left="1717" w:hanging="420"/>
      </w:pPr>
    </w:lvl>
    <w:lvl w:ilvl="3">
      <w:start w:val="1"/>
      <w:numFmt w:val="decimal"/>
      <w:lvlText w:val="%4."/>
      <w:lvlJc w:val="left"/>
      <w:pPr>
        <w:ind w:left="2137" w:hanging="420"/>
      </w:pPr>
    </w:lvl>
    <w:lvl w:ilvl="4">
      <w:start w:val="1"/>
      <w:numFmt w:val="lowerLetter"/>
      <w:lvlText w:val="%5)"/>
      <w:lvlJc w:val="left"/>
      <w:pPr>
        <w:ind w:left="2557" w:hanging="420"/>
      </w:pPr>
    </w:lvl>
    <w:lvl w:ilvl="5">
      <w:start w:val="1"/>
      <w:numFmt w:val="lowerRoman"/>
      <w:lvlText w:val="%6."/>
      <w:lvlJc w:val="right"/>
      <w:pPr>
        <w:ind w:left="2977" w:hanging="420"/>
      </w:pPr>
    </w:lvl>
    <w:lvl w:ilvl="6">
      <w:start w:val="1"/>
      <w:numFmt w:val="decimal"/>
      <w:lvlText w:val="%7."/>
      <w:lvlJc w:val="left"/>
      <w:pPr>
        <w:ind w:left="3397" w:hanging="420"/>
      </w:pPr>
    </w:lvl>
    <w:lvl w:ilvl="7">
      <w:start w:val="1"/>
      <w:numFmt w:val="lowerLetter"/>
      <w:lvlText w:val="%8)"/>
      <w:lvlJc w:val="left"/>
      <w:pPr>
        <w:ind w:left="3817" w:hanging="420"/>
      </w:pPr>
    </w:lvl>
    <w:lvl w:ilvl="8">
      <w:start w:val="1"/>
      <w:numFmt w:val="lowerRoman"/>
      <w:lvlText w:val="%9."/>
      <w:lvlJc w:val="right"/>
      <w:pPr>
        <w:ind w:left="4237" w:hanging="420"/>
      </w:pPr>
    </w:lvl>
  </w:abstractNum>
  <w:abstractNum w:abstractNumId="2" w15:restartNumberingAfterBreak="0">
    <w:nsid w:val="332373D5"/>
    <w:multiLevelType w:val="multilevel"/>
    <w:tmpl w:val="332373D5"/>
    <w:lvl w:ilvl="0">
      <w:start w:val="1"/>
      <w:numFmt w:val="japaneseCounting"/>
      <w:lvlText w:val="%1、"/>
      <w:lvlJc w:val="left"/>
      <w:pPr>
        <w:ind w:left="780" w:hanging="36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453954AF"/>
    <w:multiLevelType w:val="multilevel"/>
    <w:tmpl w:val="453954A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58E634DE"/>
    <w:multiLevelType w:val="multilevel"/>
    <w:tmpl w:val="58E634D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1E4E270"/>
    <w:multiLevelType w:val="multilevel"/>
    <w:tmpl w:val="61E4E270"/>
    <w:lvl w:ilvl="0">
      <w:start w:val="1"/>
      <w:numFmt w:val="decimal"/>
      <w:lvlText w:val="%1."/>
      <w:lvlJc w:val="left"/>
      <w:pPr>
        <w:ind w:left="817" w:hanging="360"/>
      </w:pPr>
      <w:rPr>
        <w:rFonts w:hint="default"/>
      </w:rPr>
    </w:lvl>
    <w:lvl w:ilvl="1">
      <w:start w:val="1"/>
      <w:numFmt w:val="lowerLetter"/>
      <w:lvlText w:val="%2)"/>
      <w:lvlJc w:val="left"/>
      <w:pPr>
        <w:ind w:left="1297" w:hanging="420"/>
      </w:pPr>
    </w:lvl>
    <w:lvl w:ilvl="2">
      <w:start w:val="1"/>
      <w:numFmt w:val="lowerRoman"/>
      <w:lvlText w:val="%3."/>
      <w:lvlJc w:val="right"/>
      <w:pPr>
        <w:ind w:left="1717" w:hanging="420"/>
      </w:pPr>
    </w:lvl>
    <w:lvl w:ilvl="3">
      <w:start w:val="1"/>
      <w:numFmt w:val="decimal"/>
      <w:lvlText w:val="%4."/>
      <w:lvlJc w:val="left"/>
      <w:pPr>
        <w:ind w:left="2137" w:hanging="420"/>
      </w:pPr>
    </w:lvl>
    <w:lvl w:ilvl="4">
      <w:start w:val="1"/>
      <w:numFmt w:val="lowerLetter"/>
      <w:lvlText w:val="%5)"/>
      <w:lvlJc w:val="left"/>
      <w:pPr>
        <w:ind w:left="2557" w:hanging="420"/>
      </w:pPr>
    </w:lvl>
    <w:lvl w:ilvl="5">
      <w:start w:val="1"/>
      <w:numFmt w:val="lowerRoman"/>
      <w:lvlText w:val="%6."/>
      <w:lvlJc w:val="right"/>
      <w:pPr>
        <w:ind w:left="2977" w:hanging="420"/>
      </w:pPr>
    </w:lvl>
    <w:lvl w:ilvl="6">
      <w:start w:val="1"/>
      <w:numFmt w:val="decimal"/>
      <w:lvlText w:val="%7."/>
      <w:lvlJc w:val="left"/>
      <w:pPr>
        <w:ind w:left="3397" w:hanging="420"/>
      </w:pPr>
    </w:lvl>
    <w:lvl w:ilvl="7">
      <w:start w:val="1"/>
      <w:numFmt w:val="lowerLetter"/>
      <w:lvlText w:val="%8)"/>
      <w:lvlJc w:val="left"/>
      <w:pPr>
        <w:ind w:left="3817" w:hanging="420"/>
      </w:pPr>
    </w:lvl>
    <w:lvl w:ilvl="8">
      <w:start w:val="1"/>
      <w:numFmt w:val="lowerRoman"/>
      <w:lvlText w:val="%9."/>
      <w:lvlJc w:val="right"/>
      <w:pPr>
        <w:ind w:left="4237" w:hanging="420"/>
      </w:pPr>
    </w:lvl>
  </w:abstractNum>
  <w:abstractNum w:abstractNumId="6" w15:restartNumberingAfterBreak="0">
    <w:nsid w:val="6A1A37FC"/>
    <w:multiLevelType w:val="multilevel"/>
    <w:tmpl w:val="6A1A37F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07347FB"/>
    <w:multiLevelType w:val="multilevel"/>
    <w:tmpl w:val="707347FB"/>
    <w:lvl w:ilvl="0">
      <w:start w:val="1"/>
      <w:numFmt w:val="decimal"/>
      <w:lvlText w:val="%1."/>
      <w:lvlJc w:val="left"/>
      <w:pPr>
        <w:ind w:left="817" w:hanging="360"/>
      </w:pPr>
      <w:rPr>
        <w:rFonts w:hint="default"/>
      </w:rPr>
    </w:lvl>
    <w:lvl w:ilvl="1">
      <w:start w:val="1"/>
      <w:numFmt w:val="lowerLetter"/>
      <w:lvlText w:val="%2)"/>
      <w:lvlJc w:val="left"/>
      <w:pPr>
        <w:ind w:left="1297" w:hanging="420"/>
      </w:pPr>
    </w:lvl>
    <w:lvl w:ilvl="2">
      <w:start w:val="1"/>
      <w:numFmt w:val="lowerRoman"/>
      <w:lvlText w:val="%3."/>
      <w:lvlJc w:val="right"/>
      <w:pPr>
        <w:ind w:left="1717" w:hanging="420"/>
      </w:pPr>
    </w:lvl>
    <w:lvl w:ilvl="3">
      <w:start w:val="1"/>
      <w:numFmt w:val="decimal"/>
      <w:lvlText w:val="%4."/>
      <w:lvlJc w:val="left"/>
      <w:pPr>
        <w:ind w:left="2137" w:hanging="420"/>
      </w:pPr>
    </w:lvl>
    <w:lvl w:ilvl="4">
      <w:start w:val="1"/>
      <w:numFmt w:val="lowerLetter"/>
      <w:lvlText w:val="%5)"/>
      <w:lvlJc w:val="left"/>
      <w:pPr>
        <w:ind w:left="2557" w:hanging="420"/>
      </w:pPr>
    </w:lvl>
    <w:lvl w:ilvl="5">
      <w:start w:val="1"/>
      <w:numFmt w:val="lowerRoman"/>
      <w:lvlText w:val="%6."/>
      <w:lvlJc w:val="right"/>
      <w:pPr>
        <w:ind w:left="2977" w:hanging="420"/>
      </w:pPr>
    </w:lvl>
    <w:lvl w:ilvl="6">
      <w:start w:val="1"/>
      <w:numFmt w:val="decimal"/>
      <w:lvlText w:val="%7."/>
      <w:lvlJc w:val="left"/>
      <w:pPr>
        <w:ind w:left="3397" w:hanging="420"/>
      </w:pPr>
    </w:lvl>
    <w:lvl w:ilvl="7">
      <w:start w:val="1"/>
      <w:numFmt w:val="lowerLetter"/>
      <w:lvlText w:val="%8)"/>
      <w:lvlJc w:val="left"/>
      <w:pPr>
        <w:ind w:left="3817" w:hanging="420"/>
      </w:pPr>
    </w:lvl>
    <w:lvl w:ilvl="8">
      <w:start w:val="1"/>
      <w:numFmt w:val="lowerRoman"/>
      <w:lvlText w:val="%9."/>
      <w:lvlJc w:val="right"/>
      <w:pPr>
        <w:ind w:left="4237" w:hanging="42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cumentProtection w:edit="comments" w:enforcement="1" w:cryptProviderType="rsaFull" w:cryptAlgorithmClass="hash" w:cryptAlgorithmType="typeAny" w:cryptAlgorithmSid="4" w:cryptSpinCount="0" w:hash="MTDs8XjGwSZUxZZo+4QCDXA2/lM=" w:salt="ZH6P/wpCSe2nsTBUrnvDGg=="/>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E2"/>
    <w:rsid w:val="93AB9BE0"/>
    <w:rsid w:val="9F8F38A0"/>
    <w:rsid w:val="9FFFF411"/>
    <w:rsid w:val="B7FF513D"/>
    <w:rsid w:val="00015300"/>
    <w:rsid w:val="0003673A"/>
    <w:rsid w:val="000565F2"/>
    <w:rsid w:val="0006119F"/>
    <w:rsid w:val="000736AE"/>
    <w:rsid w:val="00087A9C"/>
    <w:rsid w:val="001122A8"/>
    <w:rsid w:val="00125831"/>
    <w:rsid w:val="00180F08"/>
    <w:rsid w:val="00192180"/>
    <w:rsid w:val="001A170A"/>
    <w:rsid w:val="001A1D4C"/>
    <w:rsid w:val="001A66FA"/>
    <w:rsid w:val="001B6647"/>
    <w:rsid w:val="001B6833"/>
    <w:rsid w:val="001D1901"/>
    <w:rsid w:val="001D6D2D"/>
    <w:rsid w:val="001E6D47"/>
    <w:rsid w:val="001F53A8"/>
    <w:rsid w:val="00224409"/>
    <w:rsid w:val="00244228"/>
    <w:rsid w:val="00256E81"/>
    <w:rsid w:val="002857AB"/>
    <w:rsid w:val="002D3C15"/>
    <w:rsid w:val="0032283F"/>
    <w:rsid w:val="00344CFC"/>
    <w:rsid w:val="00372DAB"/>
    <w:rsid w:val="00382311"/>
    <w:rsid w:val="00391F3D"/>
    <w:rsid w:val="00394360"/>
    <w:rsid w:val="00394E9C"/>
    <w:rsid w:val="003C0167"/>
    <w:rsid w:val="003C1B84"/>
    <w:rsid w:val="003C7073"/>
    <w:rsid w:val="004002ED"/>
    <w:rsid w:val="00432224"/>
    <w:rsid w:val="00433045"/>
    <w:rsid w:val="004557E4"/>
    <w:rsid w:val="004735C1"/>
    <w:rsid w:val="004870B8"/>
    <w:rsid w:val="004A6BF1"/>
    <w:rsid w:val="004E115A"/>
    <w:rsid w:val="00516431"/>
    <w:rsid w:val="005C1882"/>
    <w:rsid w:val="005E6393"/>
    <w:rsid w:val="00603E6F"/>
    <w:rsid w:val="00605372"/>
    <w:rsid w:val="00614559"/>
    <w:rsid w:val="0064001A"/>
    <w:rsid w:val="00642980"/>
    <w:rsid w:val="0067717B"/>
    <w:rsid w:val="006C67CE"/>
    <w:rsid w:val="006C77F4"/>
    <w:rsid w:val="006E456A"/>
    <w:rsid w:val="00730496"/>
    <w:rsid w:val="00740ACB"/>
    <w:rsid w:val="00743B65"/>
    <w:rsid w:val="007827CB"/>
    <w:rsid w:val="007932AD"/>
    <w:rsid w:val="007D2995"/>
    <w:rsid w:val="008618F7"/>
    <w:rsid w:val="008806C0"/>
    <w:rsid w:val="00897DB2"/>
    <w:rsid w:val="00912567"/>
    <w:rsid w:val="009325CD"/>
    <w:rsid w:val="009465F6"/>
    <w:rsid w:val="009B2B16"/>
    <w:rsid w:val="009C1C21"/>
    <w:rsid w:val="009D0846"/>
    <w:rsid w:val="009F4088"/>
    <w:rsid w:val="00A048C3"/>
    <w:rsid w:val="00A35646"/>
    <w:rsid w:val="00A43B33"/>
    <w:rsid w:val="00A45CFC"/>
    <w:rsid w:val="00A47712"/>
    <w:rsid w:val="00A50DCA"/>
    <w:rsid w:val="00A52AC1"/>
    <w:rsid w:val="00AB516B"/>
    <w:rsid w:val="00AC0239"/>
    <w:rsid w:val="00AC06D2"/>
    <w:rsid w:val="00AC12E8"/>
    <w:rsid w:val="00AE2F5C"/>
    <w:rsid w:val="00AF77FB"/>
    <w:rsid w:val="00B12E07"/>
    <w:rsid w:val="00B20D82"/>
    <w:rsid w:val="00B21582"/>
    <w:rsid w:val="00BE35C2"/>
    <w:rsid w:val="00C41364"/>
    <w:rsid w:val="00C50685"/>
    <w:rsid w:val="00C56B84"/>
    <w:rsid w:val="00C85910"/>
    <w:rsid w:val="00CA275F"/>
    <w:rsid w:val="00CA4760"/>
    <w:rsid w:val="00CB0990"/>
    <w:rsid w:val="00CD7CEB"/>
    <w:rsid w:val="00CE1D3A"/>
    <w:rsid w:val="00CF4F5E"/>
    <w:rsid w:val="00D03948"/>
    <w:rsid w:val="00D114FA"/>
    <w:rsid w:val="00D12CEA"/>
    <w:rsid w:val="00D17D66"/>
    <w:rsid w:val="00D42C2B"/>
    <w:rsid w:val="00D55890"/>
    <w:rsid w:val="00DD5288"/>
    <w:rsid w:val="00E07D9A"/>
    <w:rsid w:val="00E24925"/>
    <w:rsid w:val="00E3100B"/>
    <w:rsid w:val="00E329FE"/>
    <w:rsid w:val="00E471E2"/>
    <w:rsid w:val="00E81BE0"/>
    <w:rsid w:val="00E84C64"/>
    <w:rsid w:val="00EE6B79"/>
    <w:rsid w:val="00F271D7"/>
    <w:rsid w:val="00F34395"/>
    <w:rsid w:val="00F50DF8"/>
    <w:rsid w:val="00F93801"/>
    <w:rsid w:val="00FB7F9D"/>
    <w:rsid w:val="00FF7FD7"/>
    <w:rsid w:val="0F75769C"/>
    <w:rsid w:val="122B0CD3"/>
    <w:rsid w:val="13EFB7D1"/>
    <w:rsid w:val="1B2C7BA6"/>
    <w:rsid w:val="1B67663E"/>
    <w:rsid w:val="229A49AD"/>
    <w:rsid w:val="29043336"/>
    <w:rsid w:val="29FB45DA"/>
    <w:rsid w:val="2CAB5CC2"/>
    <w:rsid w:val="2FF1434E"/>
    <w:rsid w:val="30962B38"/>
    <w:rsid w:val="31421C66"/>
    <w:rsid w:val="3254726C"/>
    <w:rsid w:val="34742453"/>
    <w:rsid w:val="36A13D4B"/>
    <w:rsid w:val="3DA93931"/>
    <w:rsid w:val="3FD57FA1"/>
    <w:rsid w:val="41C82F38"/>
    <w:rsid w:val="44D4059C"/>
    <w:rsid w:val="59EF39E1"/>
    <w:rsid w:val="5DEE52EC"/>
    <w:rsid w:val="608F248C"/>
    <w:rsid w:val="66F36AF8"/>
    <w:rsid w:val="6AD14C75"/>
    <w:rsid w:val="6B7F2F77"/>
    <w:rsid w:val="6B91555C"/>
    <w:rsid w:val="6C652AB7"/>
    <w:rsid w:val="722103ED"/>
    <w:rsid w:val="73F821B5"/>
    <w:rsid w:val="7B2D2993"/>
    <w:rsid w:val="7D7B33A7"/>
    <w:rsid w:val="7FBFF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87596-DDF7-460E-9DEA-A7A25636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1" w:lineRule="auto"/>
      <w:ind w:left="455" w:right="-15" w:firstLine="2"/>
    </w:pPr>
    <w:rPr>
      <w:rFonts w:ascii="Microsoft YaHei UI" w:eastAsia="Microsoft YaHei UI" w:hAnsi="Microsoft YaHei UI" w:cs="Microsoft YaHei UI"/>
      <w:color w:val="000000"/>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ody Text Indent"/>
    <w:basedOn w:val="a"/>
    <w:link w:val="Char0"/>
    <w:qFormat/>
    <w:pPr>
      <w:widowControl w:val="0"/>
      <w:spacing w:line="360" w:lineRule="auto"/>
      <w:ind w:left="0" w:right="0" w:firstLine="450"/>
      <w:jc w:val="both"/>
    </w:pPr>
    <w:rPr>
      <w:rFonts w:ascii="宋体" w:eastAsiaTheme="minorEastAsia" w:hAnsiTheme="minorHAnsi" w:cstheme="minorBidi"/>
      <w:sz w:val="21"/>
      <w:szCs w:val="24"/>
    </w:rPr>
  </w:style>
  <w:style w:type="paragraph" w:styleId="a5">
    <w:name w:val="Balloon Text"/>
    <w:basedOn w:val="a"/>
    <w:link w:val="Char1"/>
    <w:uiPriority w:val="99"/>
    <w:unhideWhenUsed/>
    <w:qFormat/>
    <w:pPr>
      <w:spacing w:line="240" w:lineRule="auto"/>
    </w:pPr>
    <w:rPr>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Cs w:val="18"/>
    </w:rPr>
  </w:style>
  <w:style w:type="paragraph" w:styleId="a8">
    <w:name w:val="annotation subject"/>
    <w:basedOn w:val="a3"/>
    <w:next w:val="a3"/>
    <w:link w:val="Char4"/>
    <w:uiPriority w:val="99"/>
    <w:unhideWhenUsed/>
    <w:qFormat/>
    <w:rPr>
      <w:b/>
      <w:bCs/>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Char3">
    <w:name w:val="页眉 Char"/>
    <w:basedOn w:val="a0"/>
    <w:link w:val="a7"/>
    <w:uiPriority w:val="99"/>
    <w:qFormat/>
    <w:rPr>
      <w:rFonts w:ascii="Microsoft YaHei UI" w:eastAsia="Microsoft YaHei UI" w:hAnsi="Microsoft YaHei UI" w:cs="Microsoft YaHei UI"/>
      <w:color w:val="000000"/>
      <w:sz w:val="18"/>
      <w:szCs w:val="18"/>
    </w:rPr>
  </w:style>
  <w:style w:type="character" w:customStyle="1" w:styleId="Char2">
    <w:name w:val="页脚 Char"/>
    <w:basedOn w:val="a0"/>
    <w:link w:val="a6"/>
    <w:uiPriority w:val="99"/>
    <w:qFormat/>
    <w:rPr>
      <w:rFonts w:ascii="Microsoft YaHei UI" w:eastAsia="Microsoft YaHei UI" w:hAnsi="Microsoft YaHei UI" w:cs="Microsoft YaHei UI"/>
      <w:color w:val="000000"/>
      <w:sz w:val="18"/>
      <w:szCs w:val="18"/>
    </w:rPr>
  </w:style>
  <w:style w:type="paragraph" w:customStyle="1" w:styleId="1">
    <w:name w:val="列出段落1"/>
    <w:basedOn w:val="a"/>
    <w:uiPriority w:val="34"/>
    <w:qFormat/>
    <w:pPr>
      <w:ind w:firstLineChars="200" w:firstLine="420"/>
    </w:pPr>
  </w:style>
  <w:style w:type="character" w:customStyle="1" w:styleId="Char">
    <w:name w:val="批注文字 Char"/>
    <w:basedOn w:val="a0"/>
    <w:link w:val="a3"/>
    <w:uiPriority w:val="99"/>
    <w:semiHidden/>
    <w:qFormat/>
    <w:rPr>
      <w:rFonts w:ascii="Microsoft YaHei UI" w:eastAsia="Microsoft YaHei UI" w:hAnsi="Microsoft YaHei UI" w:cs="Microsoft YaHei UI"/>
      <w:color w:val="000000"/>
      <w:sz w:val="18"/>
    </w:rPr>
  </w:style>
  <w:style w:type="character" w:customStyle="1" w:styleId="Char4">
    <w:name w:val="批注主题 Char"/>
    <w:basedOn w:val="Char"/>
    <w:link w:val="a8"/>
    <w:uiPriority w:val="99"/>
    <w:semiHidden/>
    <w:qFormat/>
    <w:rPr>
      <w:rFonts w:ascii="Microsoft YaHei UI" w:eastAsia="Microsoft YaHei UI" w:hAnsi="Microsoft YaHei UI" w:cs="Microsoft YaHei UI"/>
      <w:b/>
      <w:bCs/>
      <w:color w:val="000000"/>
      <w:sz w:val="18"/>
    </w:rPr>
  </w:style>
  <w:style w:type="character" w:customStyle="1" w:styleId="Char1">
    <w:name w:val="批注框文本 Char"/>
    <w:basedOn w:val="a0"/>
    <w:link w:val="a5"/>
    <w:uiPriority w:val="99"/>
    <w:semiHidden/>
    <w:qFormat/>
    <w:rPr>
      <w:rFonts w:ascii="Microsoft YaHei UI" w:eastAsia="Microsoft YaHei UI" w:hAnsi="Microsoft YaHei UI" w:cs="Microsoft YaHei UI"/>
      <w:color w:val="000000"/>
      <w:sz w:val="18"/>
      <w:szCs w:val="18"/>
    </w:rPr>
  </w:style>
  <w:style w:type="character" w:customStyle="1" w:styleId="Char0">
    <w:name w:val="正文文本缩进 Char"/>
    <w:link w:val="a4"/>
    <w:qFormat/>
    <w:rPr>
      <w:rFonts w:ascii="宋体"/>
      <w:color w:val="000000"/>
      <w:szCs w:val="24"/>
    </w:rPr>
  </w:style>
  <w:style w:type="character" w:customStyle="1" w:styleId="Char10">
    <w:name w:val="正文文本缩进 Char1"/>
    <w:basedOn w:val="a0"/>
    <w:uiPriority w:val="99"/>
    <w:semiHidden/>
    <w:qFormat/>
    <w:rPr>
      <w:rFonts w:ascii="Microsoft YaHei UI" w:eastAsia="Microsoft YaHei UI" w:hAnsi="Microsoft YaHei UI" w:cs="Microsoft YaHei U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489</Words>
  <Characters>2789</Characters>
  <Application>Microsoft Office Word</Application>
  <DocSecurity>8</DocSecurity>
  <Lines>23</Lines>
  <Paragraphs>6</Paragraphs>
  <ScaleCrop>false</ScaleCrop>
  <Company>微软中国</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刘煜圆</cp:lastModifiedBy>
  <cp:revision>40</cp:revision>
  <dcterms:created xsi:type="dcterms:W3CDTF">2019-01-18T20:40:00Z</dcterms:created>
  <dcterms:modified xsi:type="dcterms:W3CDTF">2024-05-14T02:50:00Z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CF2FF340A6E4E90488D04266BDBF8202_43</vt:lpwstr>
  </property>
</Properties>
</file>